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5F3ADA1F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25</w:t>
      </w:r>
      <w:r w:rsidRPr="006203A9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4B42FA">
        <w:rPr>
          <w:rFonts w:ascii="Times New Roman" w:hAnsi="Times New Roman"/>
          <w:b/>
        </w:rPr>
        <w:t>4</w:t>
      </w:r>
      <w:r w:rsidRPr="006203A9">
        <w:rPr>
          <w:rFonts w:ascii="Times New Roman" w:hAnsi="Times New Roman"/>
          <w:b/>
        </w:rPr>
        <w:t>-2011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6BF17CF6" w14:textId="51DB2046" w:rsidR="00E741E8" w:rsidRDefault="001C0CFC" w:rsidP="00E741E8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 xml:space="preserve">соблюдения требований </w:t>
      </w:r>
      <w:r w:rsidR="00E741E8" w:rsidRPr="00363062">
        <w:rPr>
          <w:rFonts w:ascii="Times New Roman" w:hAnsi="Times New Roman"/>
          <w:b/>
        </w:rPr>
        <w:t>СТО НОСТРОЙ 2.</w:t>
      </w:r>
      <w:r w:rsidR="00E741E8">
        <w:rPr>
          <w:rFonts w:ascii="Times New Roman" w:hAnsi="Times New Roman"/>
          <w:b/>
        </w:rPr>
        <w:t>25</w:t>
      </w:r>
      <w:r w:rsidR="00E741E8" w:rsidRPr="00363062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E321B4">
        <w:rPr>
          <w:rFonts w:ascii="Times New Roman" w:hAnsi="Times New Roman"/>
          <w:b/>
        </w:rPr>
        <w:t>4</w:t>
      </w:r>
      <w:r w:rsidR="00E741E8" w:rsidRPr="00363062">
        <w:rPr>
          <w:rFonts w:ascii="Times New Roman" w:hAnsi="Times New Roman"/>
          <w:b/>
        </w:rPr>
        <w:t xml:space="preserve"> – 201</w:t>
      </w:r>
      <w:r w:rsidR="00E741E8">
        <w:rPr>
          <w:rFonts w:ascii="Times New Roman" w:hAnsi="Times New Roman"/>
          <w:b/>
        </w:rPr>
        <w:t>1</w:t>
      </w:r>
      <w:r w:rsidR="00E741E8" w:rsidRPr="00363062">
        <w:rPr>
          <w:rFonts w:ascii="Times New Roman" w:hAnsi="Times New Roman"/>
          <w:b/>
        </w:rPr>
        <w:t xml:space="preserve"> </w:t>
      </w:r>
      <w:r w:rsidR="00E741E8">
        <w:rPr>
          <w:rFonts w:ascii="Times New Roman" w:hAnsi="Times New Roman"/>
          <w:b/>
        </w:rPr>
        <w:t xml:space="preserve">Автомобильные дороги. Строительство земляного полотна автомобильных дорог. Часть </w:t>
      </w:r>
      <w:r w:rsidR="00E321B4">
        <w:rPr>
          <w:rFonts w:ascii="Times New Roman" w:hAnsi="Times New Roman"/>
          <w:b/>
        </w:rPr>
        <w:t>2</w:t>
      </w:r>
      <w:r w:rsidR="00E741E8">
        <w:rPr>
          <w:rFonts w:ascii="Times New Roman" w:hAnsi="Times New Roman"/>
          <w:b/>
        </w:rPr>
        <w:t xml:space="preserve">. </w:t>
      </w:r>
      <w:r w:rsidR="00E321B4">
        <w:rPr>
          <w:rFonts w:ascii="Times New Roman" w:hAnsi="Times New Roman"/>
          <w:b/>
        </w:rPr>
        <w:t>Работы отделочные и укрепительные при возведении земляного полотна</w:t>
      </w:r>
      <w:r w:rsidR="00E741E8">
        <w:rPr>
          <w:rFonts w:ascii="Times New Roman" w:hAnsi="Times New Roman"/>
          <w:b/>
        </w:rPr>
        <w:t xml:space="preserve">. </w:t>
      </w:r>
    </w:p>
    <w:p w14:paraId="43E5C743" w14:textId="3439899F" w:rsidR="00FB635E" w:rsidRDefault="00E741E8" w:rsidP="00E741E8">
      <w:pPr>
        <w:jc w:val="center"/>
        <w:rPr>
          <w:rFonts w:ascii="Times New Roman" w:hAnsi="Times New Roman"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Pr="00BA07E7">
        <w:rPr>
          <w:rFonts w:ascii="Times New Roman" w:hAnsi="Times New Roman"/>
          <w:b/>
        </w:rPr>
        <w:t xml:space="preserve">Работы по устройству земляного </w:t>
      </w:r>
      <w:r w:rsidR="00652F6D">
        <w:rPr>
          <w:rFonts w:ascii="Times New Roman" w:hAnsi="Times New Roman"/>
          <w:b/>
        </w:rPr>
        <w:t>полотна для автомобильных дорог</w:t>
      </w:r>
      <w:r w:rsidRPr="00363062">
        <w:rPr>
          <w:rFonts w:ascii="Times New Roman" w:hAnsi="Times New Roman"/>
          <w:b/>
        </w:rPr>
        <w:t>»</w:t>
      </w: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</w:t>
      </w:r>
      <w:proofErr w:type="gramStart"/>
      <w:r w:rsidR="00FB635E">
        <w:rPr>
          <w:rFonts w:ascii="Times New Roman" w:hAnsi="Times New Roman"/>
        </w:rPr>
        <w:t>нужное</w:t>
      </w:r>
      <w:proofErr w:type="gramEnd"/>
      <w:r w:rsidR="00FB635E">
        <w:rPr>
          <w:rFonts w:ascii="Times New Roman" w:hAnsi="Times New Roman"/>
        </w:rPr>
        <w:t xml:space="preserve">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2126"/>
        <w:gridCol w:w="2977"/>
        <w:gridCol w:w="1701"/>
        <w:gridCol w:w="1843"/>
      </w:tblGrid>
      <w:tr w:rsidR="00AC66A7" w:rsidRPr="00FB635E" w14:paraId="41357B51" w14:textId="1232FEC4" w:rsidTr="00AE49AF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10412E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041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AE49AF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(«+», «-»)</w:t>
            </w:r>
            <w:proofErr w:type="gramEnd"/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AE49AF">
        <w:tc>
          <w:tcPr>
            <w:tcW w:w="15418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AE49AF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568C53B3" w:rsidR="001C0CFC" w:rsidRPr="004847FA" w:rsidRDefault="001C0CFC" w:rsidP="00E321B4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СТО НОСТРОЙ 2.</w:t>
            </w:r>
            <w:r>
              <w:rPr>
                <w:rFonts w:ascii="Times New Roman" w:hAnsi="Times New Roman" w:cs="Times New Roman"/>
              </w:rPr>
              <w:t>25</w:t>
            </w:r>
            <w:r w:rsidRPr="004847FA">
              <w:rPr>
                <w:rFonts w:ascii="Times New Roman" w:hAnsi="Times New Roman" w:cs="Times New Roman"/>
              </w:rPr>
              <w:t>.</w:t>
            </w:r>
            <w:r w:rsidR="00E741E8">
              <w:rPr>
                <w:rFonts w:ascii="Times New Roman" w:hAnsi="Times New Roman" w:cs="Times New Roman"/>
              </w:rPr>
              <w:t>2</w:t>
            </w:r>
            <w:r w:rsidR="00E321B4">
              <w:rPr>
                <w:rFonts w:ascii="Times New Roman" w:hAnsi="Times New Roman" w:cs="Times New Roman"/>
              </w:rPr>
              <w:t>4</w:t>
            </w:r>
            <w:r w:rsidRPr="004847F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5A6AD117" w:rsidR="001C0CFC" w:rsidRPr="004847FA" w:rsidRDefault="00742BCD" w:rsidP="00E32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E741E8">
              <w:rPr>
                <w:rFonts w:ascii="Times New Roman" w:hAnsi="Times New Roman" w:cs="Times New Roman"/>
              </w:rPr>
              <w:t>2</w:t>
            </w:r>
            <w:r w:rsidR="00E321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126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4847FA" w:rsidRDefault="00742B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8EDF9BE" w14:textId="2F5B7B78" w:rsidTr="00AE49AF">
        <w:tc>
          <w:tcPr>
            <w:tcW w:w="817" w:type="dxa"/>
            <w:vAlign w:val="center"/>
          </w:tcPr>
          <w:p w14:paraId="15A57144" w14:textId="77777777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FB635E" w:rsidRPr="00C40704" w:rsidRDefault="00FB635E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6860BF" w:rsidRPr="004847FA" w:rsidRDefault="00742BCD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126" w:type="dxa"/>
            <w:vAlign w:val="center"/>
          </w:tcPr>
          <w:p w14:paraId="168981C9" w14:textId="439597D0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755FEF00" w:rsidR="00FB635E" w:rsidRPr="004847FA" w:rsidRDefault="00210FB5" w:rsidP="00210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разделов, содержащих</w:t>
            </w:r>
            <w:r w:rsidR="00E325E2">
              <w:rPr>
                <w:rFonts w:ascii="Times New Roman" w:hAnsi="Times New Roman" w:cs="Times New Roman"/>
              </w:rPr>
              <w:t xml:space="preserve"> </w:t>
            </w:r>
            <w:r w:rsidRPr="00210FB5">
              <w:rPr>
                <w:rFonts w:ascii="Times New Roman" w:hAnsi="Times New Roman" w:cs="Times New Roman"/>
              </w:rPr>
              <w:t>сведения об основных параметрах и характеристиках земляного полотна</w:t>
            </w:r>
          </w:p>
        </w:tc>
        <w:tc>
          <w:tcPr>
            <w:tcW w:w="1701" w:type="dxa"/>
            <w:vAlign w:val="center"/>
          </w:tcPr>
          <w:p w14:paraId="3444A801" w14:textId="6F832AD8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73C361B6" w14:textId="106DA53D" w:rsidTr="00AE49AF">
        <w:tc>
          <w:tcPr>
            <w:tcW w:w="817" w:type="dxa"/>
            <w:vAlign w:val="center"/>
          </w:tcPr>
          <w:p w14:paraId="7DBD3B29" w14:textId="30C20E8D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F939871" w14:textId="3B0C3CDE" w:rsidR="00FB635E" w:rsidRPr="004847FA" w:rsidRDefault="00FB635E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66C8F60" w:rsidR="00FB635E" w:rsidRPr="008D1822" w:rsidRDefault="004E6727" w:rsidP="0074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126" w:type="dxa"/>
            <w:vAlign w:val="center"/>
          </w:tcPr>
          <w:p w14:paraId="4CA82708" w14:textId="35320E7A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FB635E" w:rsidRPr="004847FA" w:rsidRDefault="009428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3AF2F72" w14:textId="3E0C2D1D" w:rsidTr="00AE49AF">
        <w:tc>
          <w:tcPr>
            <w:tcW w:w="817" w:type="dxa"/>
            <w:vAlign w:val="center"/>
          </w:tcPr>
          <w:p w14:paraId="459893FF" w14:textId="0715DE83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972656C" w14:textId="43651361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1C3AAD7B" w:rsidR="00742BCD" w:rsidRPr="004625EC" w:rsidRDefault="0094282A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Соответствие требованиям РД 11.02.2006</w:t>
            </w:r>
            <w:r>
              <w:rPr>
                <w:rFonts w:ascii="Times New Roman" w:hAnsi="Times New Roman" w:cs="Times New Roman"/>
              </w:rPr>
              <w:t>, РД 11-05-</w:t>
            </w:r>
            <w:r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2126" w:type="dxa"/>
            <w:vAlign w:val="center"/>
          </w:tcPr>
          <w:p w14:paraId="78A5BE03" w14:textId="68882272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61CABCEA" w:rsidR="00FB635E" w:rsidRPr="004847FA" w:rsidRDefault="0094282A" w:rsidP="004E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(общего и специальн</w:t>
            </w:r>
            <w:r w:rsidR="004E672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AE49AF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2126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480526EF" w:rsidR="00FB635E" w:rsidRPr="00104A4E" w:rsidRDefault="00BC338D" w:rsidP="00AE49AF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34437C" w:rsidRPr="004847FA" w14:paraId="2973C6D7" w14:textId="3B223D2A" w:rsidTr="00AE49AF">
        <w:tc>
          <w:tcPr>
            <w:tcW w:w="15418" w:type="dxa"/>
            <w:gridSpan w:val="8"/>
          </w:tcPr>
          <w:p w14:paraId="2B914E40" w14:textId="33194908" w:rsidR="0034437C" w:rsidRPr="003D5CE2" w:rsidRDefault="0094282A" w:rsidP="00147C62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 w:rsidR="00147C62">
              <w:rPr>
                <w:rFonts w:ascii="Times New Roman" w:hAnsi="Times New Roman" w:cs="Times New Roman"/>
                <w:b/>
              </w:rPr>
              <w:t>Входной к</w:t>
            </w:r>
            <w:r w:rsidRPr="00E405C3">
              <w:rPr>
                <w:rFonts w:ascii="Times New Roman" w:hAnsi="Times New Roman" w:cs="Times New Roman"/>
                <w:b/>
              </w:rPr>
              <w:t xml:space="preserve">онтроль </w:t>
            </w:r>
            <w:r w:rsidR="00147C62">
              <w:rPr>
                <w:rFonts w:ascii="Times New Roman" w:hAnsi="Times New Roman" w:cs="Times New Roman"/>
                <w:b/>
              </w:rPr>
              <w:t xml:space="preserve">строительных материалов, </w:t>
            </w:r>
            <w:r w:rsidR="00147C62" w:rsidRPr="00E405C3">
              <w:rPr>
                <w:rFonts w:ascii="Times New Roman" w:hAnsi="Times New Roman" w:cs="Times New Roman"/>
                <w:b/>
              </w:rPr>
              <w:t xml:space="preserve">изделий </w:t>
            </w:r>
            <w:r w:rsidRPr="00E405C3">
              <w:rPr>
                <w:rFonts w:ascii="Times New Roman" w:hAnsi="Times New Roman" w:cs="Times New Roman"/>
                <w:b/>
              </w:rPr>
              <w:t xml:space="preserve">и </w:t>
            </w:r>
            <w:r w:rsidR="00147C62">
              <w:rPr>
                <w:rFonts w:ascii="Times New Roman" w:hAnsi="Times New Roman" w:cs="Times New Roman"/>
                <w:b/>
              </w:rPr>
              <w:t>конструкций</w:t>
            </w:r>
          </w:p>
        </w:tc>
      </w:tr>
      <w:tr w:rsidR="00AF2CE3" w:rsidRPr="004847FA" w14:paraId="2E438098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60B6D190" w14:textId="19B435B0" w:rsidR="00AF2CE3" w:rsidRPr="00D51F25" w:rsidRDefault="00AF2CE3" w:rsidP="00E82E6F">
            <w:pPr>
              <w:rPr>
                <w:rFonts w:ascii="Times New Roman" w:hAnsi="Times New Roman" w:cs="Times New Roman"/>
              </w:rPr>
            </w:pPr>
            <w:r w:rsidRPr="00D51F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6092663D" w14:textId="7A84FE82" w:rsidR="00AF2CE3" w:rsidRDefault="00124158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Поставленные строительные конструкции, изделия и материалы</w:t>
            </w:r>
          </w:p>
        </w:tc>
        <w:tc>
          <w:tcPr>
            <w:tcW w:w="1417" w:type="dxa"/>
          </w:tcPr>
          <w:p w14:paraId="6B6925B2" w14:textId="77777777" w:rsidR="00AF2CE3" w:rsidRPr="00D51F25" w:rsidRDefault="00AF2CE3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D82150" w14:textId="04C3A6A8" w:rsidR="00AF2CE3" w:rsidRPr="00D51F25" w:rsidRDefault="00AF2CE3" w:rsidP="0012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требованиям п. </w:t>
            </w:r>
            <w:r w:rsidR="001241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124158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 w:rsidR="00375ADB">
              <w:rPr>
                <w:rFonts w:ascii="Times New Roman" w:hAnsi="Times New Roman" w:cs="Times New Roman"/>
              </w:rPr>
              <w:t>2</w:t>
            </w:r>
            <w:r w:rsidR="00124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6D82D972" w14:textId="1703DD4C" w:rsidR="00AF2CE3" w:rsidRPr="00FF6218" w:rsidRDefault="00AF2CE3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9486754" w14:textId="1574AC74" w:rsidR="00A04F69" w:rsidRDefault="00A04F69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2CE3"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578325B3" w14:textId="5581BBD5" w:rsidR="00A04F69" w:rsidRPr="00210FB5" w:rsidRDefault="00A04F69" w:rsidP="00A04F69">
            <w:pPr>
              <w:rPr>
                <w:rFonts w:ascii="Times New Roman" w:hAnsi="Times New Roman" w:cs="Times New Roman"/>
              </w:rPr>
            </w:pPr>
            <w:r w:rsidRPr="00210FB5">
              <w:rPr>
                <w:rFonts w:ascii="Times New Roman" w:hAnsi="Times New Roman" w:cs="Times New Roman"/>
              </w:rPr>
              <w:t>2. Протокол</w:t>
            </w:r>
            <w:r w:rsidR="00F102D0" w:rsidRPr="00210FB5">
              <w:rPr>
                <w:rFonts w:ascii="Times New Roman" w:hAnsi="Times New Roman" w:cs="Times New Roman"/>
              </w:rPr>
              <w:t>ы</w:t>
            </w:r>
            <w:r w:rsidRPr="00210FB5">
              <w:rPr>
                <w:rFonts w:ascii="Times New Roman" w:hAnsi="Times New Roman" w:cs="Times New Roman"/>
              </w:rPr>
              <w:t xml:space="preserve"> испытани</w:t>
            </w:r>
            <w:r w:rsidR="00F102D0" w:rsidRPr="00210FB5">
              <w:rPr>
                <w:rFonts w:ascii="Times New Roman" w:hAnsi="Times New Roman" w:cs="Times New Roman"/>
              </w:rPr>
              <w:t>й</w:t>
            </w:r>
            <w:r w:rsidRPr="00210FB5">
              <w:rPr>
                <w:rFonts w:ascii="Times New Roman" w:hAnsi="Times New Roman" w:cs="Times New Roman"/>
              </w:rPr>
              <w:t xml:space="preserve"> </w:t>
            </w:r>
          </w:p>
          <w:p w14:paraId="4FDCCD05" w14:textId="0C775873" w:rsidR="00AF2CE3" w:rsidRDefault="00E834C6" w:rsidP="00F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сопроводительной документации</w:t>
            </w:r>
          </w:p>
        </w:tc>
        <w:tc>
          <w:tcPr>
            <w:tcW w:w="1701" w:type="dxa"/>
            <w:vAlign w:val="center"/>
          </w:tcPr>
          <w:p w14:paraId="64B21427" w14:textId="77777777" w:rsidR="00AF2CE3" w:rsidRPr="004847FA" w:rsidRDefault="00AF2CE3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AF2CE3" w:rsidRDefault="00AF2CE3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94D4F" w:rsidRPr="004847FA" w14:paraId="193D88F2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52A18CD9" w14:textId="18D4BDDC" w:rsidR="00C94D4F" w:rsidRPr="00D51F25" w:rsidRDefault="00C94D4F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  <w:vAlign w:val="center"/>
          </w:tcPr>
          <w:p w14:paraId="1AA53B20" w14:textId="5F885245" w:rsidR="00C94D4F" w:rsidRDefault="00C94D4F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грунт</w:t>
            </w:r>
          </w:p>
        </w:tc>
        <w:tc>
          <w:tcPr>
            <w:tcW w:w="1417" w:type="dxa"/>
          </w:tcPr>
          <w:p w14:paraId="4FD9E961" w14:textId="77777777" w:rsidR="00C94D4F" w:rsidRPr="00D51F25" w:rsidRDefault="00C94D4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5DB1543" w14:textId="1807EFF5" w:rsidR="00C94D4F" w:rsidRDefault="00C94D4F" w:rsidP="00E8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растительного грунта согласно п. 5.2 СТО НОСТРОЙ 2.25.24</w:t>
            </w:r>
          </w:p>
        </w:tc>
        <w:tc>
          <w:tcPr>
            <w:tcW w:w="2126" w:type="dxa"/>
            <w:vAlign w:val="center"/>
          </w:tcPr>
          <w:p w14:paraId="70CBA22C" w14:textId="1EE80328" w:rsidR="00C94D4F" w:rsidRPr="00FF6218" w:rsidRDefault="00C94D4F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F197555" w14:textId="55EA4E90" w:rsidR="00C94D4F" w:rsidRDefault="00C94D4F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</w:tc>
        <w:tc>
          <w:tcPr>
            <w:tcW w:w="1701" w:type="dxa"/>
            <w:vAlign w:val="center"/>
          </w:tcPr>
          <w:p w14:paraId="1EB727C1" w14:textId="77777777" w:rsidR="00C94D4F" w:rsidRPr="004847FA" w:rsidRDefault="00C94D4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37CE3D6" w14:textId="77777777" w:rsidR="00C94D4F" w:rsidRDefault="00C94D4F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4847FA" w14:paraId="76706B3A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243A4D2B" w14:textId="45CDD239" w:rsidR="00E834C6" w:rsidRPr="00D51F25" w:rsidRDefault="00C94D4F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  <w:vAlign w:val="center"/>
          </w:tcPr>
          <w:p w14:paraId="6BAF2716" w14:textId="0964FC7B" w:rsidR="00E834C6" w:rsidRDefault="00E834C6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смесь</w:t>
            </w:r>
            <w:r w:rsidR="00C94D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94D4F">
              <w:rPr>
                <w:rFonts w:ascii="Times New Roman" w:hAnsi="Times New Roman" w:cs="Times New Roman"/>
              </w:rPr>
              <w:t>семяна</w:t>
            </w:r>
            <w:proofErr w:type="spellEnd"/>
            <w:r w:rsidR="00C94D4F">
              <w:rPr>
                <w:rFonts w:ascii="Times New Roman" w:hAnsi="Times New Roman" w:cs="Times New Roman"/>
              </w:rPr>
              <w:t>, удобрения)</w:t>
            </w:r>
          </w:p>
        </w:tc>
        <w:tc>
          <w:tcPr>
            <w:tcW w:w="1417" w:type="dxa"/>
          </w:tcPr>
          <w:p w14:paraId="397B673C" w14:textId="77777777" w:rsidR="00E834C6" w:rsidRPr="00D51F25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E344662" w14:textId="7780ED0A" w:rsidR="00E834C6" w:rsidRDefault="00E834C6" w:rsidP="00C9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</w:rPr>
              <w:t>качества состава смеси семян трав</w:t>
            </w:r>
            <w:proofErr w:type="gramEnd"/>
            <w:r w:rsidR="00C94D4F">
              <w:rPr>
                <w:rFonts w:ascii="Times New Roman" w:hAnsi="Times New Roman" w:cs="Times New Roman"/>
              </w:rPr>
              <w:t xml:space="preserve"> согласно п. 6.2.1.5 СТО НОСТРОЙ 2.25.24</w:t>
            </w:r>
          </w:p>
        </w:tc>
        <w:tc>
          <w:tcPr>
            <w:tcW w:w="2126" w:type="dxa"/>
            <w:vAlign w:val="center"/>
          </w:tcPr>
          <w:p w14:paraId="467CF26C" w14:textId="32D4F21A" w:rsidR="00E834C6" w:rsidRPr="00FF6218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26CE463" w14:textId="4211F497" w:rsidR="00E834C6" w:rsidRDefault="00C94D4F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834C6" w:rsidRPr="00AD1E9A">
              <w:rPr>
                <w:rFonts w:ascii="Times New Roman" w:hAnsi="Times New Roman" w:cs="Times New Roman"/>
              </w:rPr>
              <w:t xml:space="preserve">Наличие </w:t>
            </w:r>
            <w:r w:rsidR="00E834C6">
              <w:rPr>
                <w:rFonts w:ascii="Times New Roman" w:hAnsi="Times New Roman" w:cs="Times New Roman"/>
              </w:rPr>
              <w:t>записи в журнале лабораторного контроля о составе смеси</w:t>
            </w:r>
          </w:p>
          <w:p w14:paraId="7D052630" w14:textId="6C0D29E2" w:rsidR="00E834C6" w:rsidRPr="00062015" w:rsidRDefault="00C94D4F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834C6">
              <w:rPr>
                <w:rFonts w:ascii="Times New Roman" w:hAnsi="Times New Roman" w:cs="Times New Roman"/>
              </w:rPr>
              <w:t>Наличие протокола испытаний смеси</w:t>
            </w:r>
          </w:p>
        </w:tc>
        <w:tc>
          <w:tcPr>
            <w:tcW w:w="1701" w:type="dxa"/>
            <w:vAlign w:val="center"/>
          </w:tcPr>
          <w:p w14:paraId="66828AEC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9185B3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94D4F" w:rsidRPr="004847FA" w14:paraId="63B8D911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610AFD9C" w14:textId="500CC1F4" w:rsidR="00C94D4F" w:rsidRPr="00D51F25" w:rsidRDefault="00C94D4F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5" w:type="dxa"/>
            <w:vAlign w:val="center"/>
          </w:tcPr>
          <w:p w14:paraId="7DB0412E" w14:textId="15A6816A" w:rsidR="00C94D4F" w:rsidRDefault="00C94D4F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смесь (</w:t>
            </w:r>
            <w:proofErr w:type="spellStart"/>
            <w:r>
              <w:rPr>
                <w:rFonts w:ascii="Times New Roman" w:hAnsi="Times New Roman" w:cs="Times New Roman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грунт, обработанный </w:t>
            </w:r>
            <w:proofErr w:type="gramStart"/>
            <w:r>
              <w:rPr>
                <w:rFonts w:ascii="Times New Roman" w:hAnsi="Times New Roman" w:cs="Times New Roman"/>
              </w:rPr>
              <w:t>вяжущими</w:t>
            </w:r>
            <w:proofErr w:type="gramEnd"/>
            <w:r>
              <w:rPr>
                <w:rFonts w:ascii="Times New Roman" w:hAnsi="Times New Roman" w:cs="Times New Roman"/>
              </w:rPr>
              <w:t>, мелкозернистая сухая бетонная смесь)</w:t>
            </w:r>
          </w:p>
        </w:tc>
        <w:tc>
          <w:tcPr>
            <w:tcW w:w="1417" w:type="dxa"/>
          </w:tcPr>
          <w:p w14:paraId="6DC1770C" w14:textId="77777777" w:rsidR="00C94D4F" w:rsidRPr="00D51F25" w:rsidRDefault="00C94D4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54991F" w14:textId="2C1E0248" w:rsidR="00C94D4F" w:rsidRDefault="00C94D4F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состава рабочих смесей</w:t>
            </w:r>
            <w:r w:rsidR="008E4CCD">
              <w:rPr>
                <w:rFonts w:ascii="Times New Roman" w:hAnsi="Times New Roman" w:cs="Times New Roman"/>
              </w:rPr>
              <w:t xml:space="preserve"> </w:t>
            </w:r>
            <w:r w:rsidR="008E4CCD">
              <w:rPr>
                <w:rFonts w:ascii="Times New Roman" w:hAnsi="Times New Roman" w:cs="Times New Roman"/>
              </w:rPr>
              <w:t>(</w:t>
            </w:r>
            <w:proofErr w:type="spellStart"/>
            <w:r w:rsidR="008E4CCD">
              <w:rPr>
                <w:rFonts w:ascii="Times New Roman" w:hAnsi="Times New Roman" w:cs="Times New Roman"/>
              </w:rPr>
              <w:t>цементобетон</w:t>
            </w:r>
            <w:proofErr w:type="spellEnd"/>
            <w:r w:rsidR="008E4CCD">
              <w:rPr>
                <w:rFonts w:ascii="Times New Roman" w:hAnsi="Times New Roman" w:cs="Times New Roman"/>
              </w:rPr>
              <w:t xml:space="preserve">, грунт, обработанный </w:t>
            </w:r>
            <w:proofErr w:type="gramStart"/>
            <w:r w:rsidR="008E4CCD">
              <w:rPr>
                <w:rFonts w:ascii="Times New Roman" w:hAnsi="Times New Roman" w:cs="Times New Roman"/>
              </w:rPr>
              <w:t>вяжущими</w:t>
            </w:r>
            <w:proofErr w:type="gramEnd"/>
            <w:r w:rsidR="008E4CCD">
              <w:rPr>
                <w:rFonts w:ascii="Times New Roman" w:hAnsi="Times New Roman" w:cs="Times New Roman"/>
              </w:rPr>
              <w:t>, мелкозернистая сухая бетонная смесь)</w:t>
            </w:r>
          </w:p>
          <w:p w14:paraId="2482F828" w14:textId="77777777" w:rsidR="00C94D4F" w:rsidRDefault="00C94D4F" w:rsidP="00062015">
            <w:pPr>
              <w:rPr>
                <w:rFonts w:ascii="Times New Roman" w:hAnsi="Times New Roman" w:cs="Times New Roman"/>
              </w:rPr>
            </w:pPr>
          </w:p>
          <w:p w14:paraId="3200F26F" w14:textId="77777777" w:rsidR="00C94D4F" w:rsidRDefault="00C94D4F" w:rsidP="00124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615587" w14:textId="4F76CB5B" w:rsidR="00C94D4F" w:rsidRPr="00FF6218" w:rsidRDefault="00C94D4F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CCC9384" w14:textId="77777777" w:rsidR="00C94D4F" w:rsidRDefault="00C94D4F" w:rsidP="00C9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записи в журнале лабораторного контроля о составе смеси</w:t>
            </w:r>
          </w:p>
          <w:p w14:paraId="561B07A4" w14:textId="5F43FBFA" w:rsidR="00C94D4F" w:rsidRDefault="00C94D4F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протокола испытаний смеси</w:t>
            </w:r>
          </w:p>
        </w:tc>
        <w:tc>
          <w:tcPr>
            <w:tcW w:w="1701" w:type="dxa"/>
            <w:vAlign w:val="center"/>
          </w:tcPr>
          <w:p w14:paraId="6600F21F" w14:textId="77777777" w:rsidR="00C94D4F" w:rsidRPr="004847FA" w:rsidRDefault="00C94D4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557D68" w14:textId="77777777" w:rsidR="00C94D4F" w:rsidRDefault="00C94D4F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E4CCD" w:rsidRPr="004847FA" w14:paraId="5BFA38B4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0D38793D" w14:textId="3317B4D9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  <w:vAlign w:val="center"/>
          </w:tcPr>
          <w:p w14:paraId="4A8FDD45" w14:textId="4FB69280" w:rsidR="008E4CCD" w:rsidRDefault="008E4CCD" w:rsidP="008742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Торкрет-бетон</w:t>
            </w:r>
            <w:proofErr w:type="gramEnd"/>
          </w:p>
        </w:tc>
        <w:tc>
          <w:tcPr>
            <w:tcW w:w="1417" w:type="dxa"/>
          </w:tcPr>
          <w:p w14:paraId="0C287E2E" w14:textId="77777777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87D6396" w14:textId="004B6C85" w:rsidR="008E4CCD" w:rsidRDefault="008E4CCD" w:rsidP="00C9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приготовления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согласно п. 5.6, 6.2.2.9 СТО НОСТРОЙ 2.25.24</w:t>
            </w:r>
          </w:p>
        </w:tc>
        <w:tc>
          <w:tcPr>
            <w:tcW w:w="2126" w:type="dxa"/>
            <w:vAlign w:val="center"/>
          </w:tcPr>
          <w:p w14:paraId="4D621FCC" w14:textId="51D0E84D" w:rsidR="008E4CCD" w:rsidRPr="004625EC" w:rsidRDefault="008E4CCD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AF5FE36" w14:textId="77777777" w:rsidR="008E4CCD" w:rsidRDefault="008E4CCD" w:rsidP="0026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записи в журнале лабораторного контроля о составе смеси</w:t>
            </w:r>
          </w:p>
          <w:p w14:paraId="486AB8B0" w14:textId="3A2624E0" w:rsidR="008E4CCD" w:rsidRPr="00AD1E9A" w:rsidRDefault="008E4CCD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протокола испытаний смеси</w:t>
            </w:r>
          </w:p>
        </w:tc>
        <w:tc>
          <w:tcPr>
            <w:tcW w:w="1701" w:type="dxa"/>
            <w:vAlign w:val="center"/>
          </w:tcPr>
          <w:p w14:paraId="413C2123" w14:textId="77777777" w:rsidR="008E4CCD" w:rsidRPr="004847FA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D01674" w14:textId="77777777" w:rsidR="008E4CCD" w:rsidRDefault="008E4CCD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E4CCD" w:rsidRPr="004847FA" w14:paraId="5445D816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34D4A9F2" w14:textId="2F81B051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85" w:type="dxa"/>
            <w:vAlign w:val="center"/>
          </w:tcPr>
          <w:p w14:paraId="5D888BAB" w14:textId="2FBF8F9C" w:rsidR="008E4CCD" w:rsidRDefault="008E4CCD" w:rsidP="0087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Плиты укрепления</w:t>
            </w:r>
          </w:p>
        </w:tc>
        <w:tc>
          <w:tcPr>
            <w:tcW w:w="1417" w:type="dxa"/>
          </w:tcPr>
          <w:p w14:paraId="5A630865" w14:textId="77777777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445EC66" w14:textId="3B6BB458" w:rsidR="008E4CCD" w:rsidRDefault="008E4CCD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</w:t>
            </w:r>
            <w:r>
              <w:rPr>
                <w:rFonts w:ascii="Times New Roman" w:hAnsi="Times New Roman" w:cs="Times New Roman"/>
              </w:rPr>
              <w:t xml:space="preserve">а плит укрепления согласно п. 5.3-5.5 СТО </w:t>
            </w:r>
            <w:r>
              <w:rPr>
                <w:rFonts w:ascii="Times New Roman" w:hAnsi="Times New Roman" w:cs="Times New Roman"/>
              </w:rPr>
              <w:t>НОСТРОЙ 2.25.24</w:t>
            </w:r>
          </w:p>
        </w:tc>
        <w:tc>
          <w:tcPr>
            <w:tcW w:w="2126" w:type="dxa"/>
            <w:vAlign w:val="center"/>
          </w:tcPr>
          <w:p w14:paraId="298AD980" w14:textId="42EDE4B4" w:rsidR="008E4CCD" w:rsidRPr="004625EC" w:rsidRDefault="008E4CCD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DF02501" w14:textId="77777777" w:rsidR="008E4CCD" w:rsidRDefault="008E4CCD" w:rsidP="0026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4EC6D22D" w14:textId="3D90D9A2" w:rsidR="008E4CCD" w:rsidRPr="00AD1E9A" w:rsidRDefault="008E4CCD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Наличие сопроводительной документации</w:t>
            </w:r>
          </w:p>
        </w:tc>
        <w:tc>
          <w:tcPr>
            <w:tcW w:w="1701" w:type="dxa"/>
            <w:vAlign w:val="center"/>
          </w:tcPr>
          <w:p w14:paraId="3C79D78C" w14:textId="77777777" w:rsidR="008E4CCD" w:rsidRPr="004847FA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4EEF7A" w14:textId="77777777" w:rsidR="008E4CCD" w:rsidRDefault="008E4CCD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E4CCD" w:rsidRPr="004847FA" w14:paraId="747192EF" w14:textId="77777777" w:rsidTr="00AE49AF">
        <w:trPr>
          <w:trHeight w:val="1656"/>
        </w:trPr>
        <w:tc>
          <w:tcPr>
            <w:tcW w:w="817" w:type="dxa"/>
            <w:vAlign w:val="center"/>
          </w:tcPr>
          <w:p w14:paraId="50BD4A2A" w14:textId="7F87A747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5" w:type="dxa"/>
            <w:vAlign w:val="center"/>
          </w:tcPr>
          <w:p w14:paraId="08D30C1F" w14:textId="0465F164" w:rsidR="008E4CCD" w:rsidRDefault="008E4CCD" w:rsidP="005C31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Геосинтетические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</w:t>
            </w:r>
          </w:p>
        </w:tc>
        <w:tc>
          <w:tcPr>
            <w:tcW w:w="1417" w:type="dxa"/>
          </w:tcPr>
          <w:p w14:paraId="2384BE8E" w14:textId="77777777" w:rsidR="008E4CCD" w:rsidRPr="00D51F25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68F1764" w14:textId="1915FC5F" w:rsidR="008E4CCD" w:rsidRDefault="008E4CCD" w:rsidP="008E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</w:t>
            </w:r>
            <w:proofErr w:type="spellStart"/>
            <w:r>
              <w:rPr>
                <w:rFonts w:ascii="Times New Roman" w:hAnsi="Times New Roman" w:cs="Times New Roman"/>
              </w:rPr>
              <w:t>геосинтетических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</w:t>
            </w:r>
            <w:r>
              <w:rPr>
                <w:rFonts w:ascii="Times New Roman" w:hAnsi="Times New Roman" w:cs="Times New Roman"/>
              </w:rPr>
              <w:t xml:space="preserve"> согласно п. 5.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-5.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СТО НОСТРОЙ 2.25.24</w:t>
            </w:r>
          </w:p>
        </w:tc>
        <w:tc>
          <w:tcPr>
            <w:tcW w:w="2126" w:type="dxa"/>
            <w:vAlign w:val="center"/>
          </w:tcPr>
          <w:p w14:paraId="2A812DF2" w14:textId="4538432F" w:rsidR="008E4CCD" w:rsidRPr="00FF6218" w:rsidRDefault="008E4CCD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8E1B520" w14:textId="77777777" w:rsidR="008E4CCD" w:rsidRDefault="008E4CCD" w:rsidP="0026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38CC75DB" w14:textId="55EE53F5" w:rsidR="008E4CCD" w:rsidRDefault="008E4CCD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сопроводительной документации</w:t>
            </w:r>
          </w:p>
        </w:tc>
        <w:tc>
          <w:tcPr>
            <w:tcW w:w="1701" w:type="dxa"/>
            <w:vAlign w:val="center"/>
          </w:tcPr>
          <w:p w14:paraId="16D21D57" w14:textId="77777777" w:rsidR="008E4CCD" w:rsidRPr="004847FA" w:rsidRDefault="008E4CCD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BC50B9" w14:textId="77777777" w:rsidR="008E4CCD" w:rsidRDefault="008E4CCD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4847FA" w14:paraId="2DD3AE20" w14:textId="23F090C2" w:rsidTr="00AE49AF">
        <w:tc>
          <w:tcPr>
            <w:tcW w:w="15418" w:type="dxa"/>
            <w:gridSpan w:val="8"/>
          </w:tcPr>
          <w:p w14:paraId="5EEE2E87" w14:textId="7D5F91E8" w:rsidR="00E834C6" w:rsidRPr="005C13DF" w:rsidRDefault="00E834C6" w:rsidP="005C3177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Подготовительные работы</w:t>
            </w:r>
          </w:p>
        </w:tc>
      </w:tr>
      <w:tr w:rsidR="00E834C6" w:rsidRPr="000B2F58" w14:paraId="4DE4813F" w14:textId="77777777" w:rsidTr="00AE49AF">
        <w:tc>
          <w:tcPr>
            <w:tcW w:w="817" w:type="dxa"/>
            <w:vAlign w:val="center"/>
          </w:tcPr>
          <w:p w14:paraId="2D0D0F70" w14:textId="1C492537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691611DA" w14:textId="2CB88EEF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грунта</w:t>
            </w:r>
          </w:p>
        </w:tc>
        <w:tc>
          <w:tcPr>
            <w:tcW w:w="1417" w:type="dxa"/>
          </w:tcPr>
          <w:p w14:paraId="0EB7D40E" w14:textId="77777777" w:rsidR="00E834C6" w:rsidRPr="003C0F3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D4EDA3A" w14:textId="1E89EC53" w:rsidR="00E834C6" w:rsidRDefault="00E834C6" w:rsidP="00E15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откосов согласно п.6.4.2.3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1516C54E" w14:textId="62C5A8CA" w:rsidR="00E834C6" w:rsidRPr="004625EC" w:rsidRDefault="00E834C6" w:rsidP="00E82E6F">
            <w:pPr>
              <w:rPr>
                <w:rFonts w:ascii="Times New Roman" w:hAnsi="Times New Roman" w:cs="Times New Roman"/>
              </w:rPr>
            </w:pPr>
            <w:r w:rsidRPr="004037B4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3785AF6" w14:textId="69A60C3F" w:rsidR="00E834C6" w:rsidRDefault="00E834C6" w:rsidP="003C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записи в общем журнале работ  о проведении работ по уплотнению откосов</w:t>
            </w:r>
          </w:p>
          <w:p w14:paraId="0F8D9E80" w14:textId="7C4C3F41" w:rsidR="00E834C6" w:rsidRDefault="00E834C6" w:rsidP="003C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записи в журнале лабораторных работ</w:t>
            </w:r>
          </w:p>
          <w:p w14:paraId="259BF9D5" w14:textId="34845331" w:rsidR="00E834C6" w:rsidRDefault="00E834C6" w:rsidP="003C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6BCC3891" w14:textId="77777777" w:rsidR="00E834C6" w:rsidRPr="00AD1E9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A30ADD" w14:textId="77777777" w:rsidR="00E834C6" w:rsidRPr="00AD1E9A" w:rsidRDefault="00E834C6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0B2F58" w14:paraId="526C8304" w14:textId="77777777" w:rsidTr="00AE49AF">
        <w:tc>
          <w:tcPr>
            <w:tcW w:w="817" w:type="dxa"/>
            <w:vAlign w:val="center"/>
          </w:tcPr>
          <w:p w14:paraId="4080E131" w14:textId="3D256ED2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  <w:vAlign w:val="center"/>
          </w:tcPr>
          <w:p w14:paraId="2B4BFE14" w14:textId="4538BD07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</w:t>
            </w:r>
          </w:p>
        </w:tc>
        <w:tc>
          <w:tcPr>
            <w:tcW w:w="1417" w:type="dxa"/>
          </w:tcPr>
          <w:p w14:paraId="1D5F009C" w14:textId="77777777" w:rsidR="00E834C6" w:rsidRPr="003C0F3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0A7351D" w14:textId="17C8B74D" w:rsidR="00E834C6" w:rsidRDefault="00E834C6" w:rsidP="009D1032">
            <w:pPr>
              <w:rPr>
                <w:rFonts w:ascii="Times New Roman" w:hAnsi="Times New Roman" w:cs="Times New Roman"/>
              </w:rPr>
            </w:pPr>
            <w:r w:rsidRPr="004037B4">
              <w:rPr>
                <w:rFonts w:ascii="Times New Roman" w:hAnsi="Times New Roman" w:cs="Times New Roman"/>
              </w:rPr>
              <w:t xml:space="preserve">Контроль выполнения работ по выравниванию грунтовых поверхностей </w:t>
            </w:r>
            <w:r>
              <w:rPr>
                <w:rFonts w:ascii="Times New Roman" w:hAnsi="Times New Roman" w:cs="Times New Roman"/>
              </w:rPr>
              <w:t xml:space="preserve">согласно п.6.1.2, 6.1.4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09AD8E94" w14:textId="71BB304B" w:rsidR="00E834C6" w:rsidRPr="004625EC" w:rsidRDefault="00E834C6" w:rsidP="00E82E6F">
            <w:pPr>
              <w:rPr>
                <w:rFonts w:ascii="Times New Roman" w:hAnsi="Times New Roman" w:cs="Times New Roman"/>
              </w:rPr>
            </w:pPr>
            <w:r w:rsidRPr="004037B4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Визуальный/ Инструментальный</w:t>
            </w:r>
          </w:p>
        </w:tc>
        <w:tc>
          <w:tcPr>
            <w:tcW w:w="2977" w:type="dxa"/>
            <w:vAlign w:val="center"/>
          </w:tcPr>
          <w:p w14:paraId="62436C9A" w14:textId="0A2CBF7F" w:rsidR="00E834C6" w:rsidRDefault="00E834C6" w:rsidP="009D1032">
            <w:pPr>
              <w:rPr>
                <w:rFonts w:ascii="Times New Roman" w:hAnsi="Times New Roman" w:cs="Times New Roman"/>
              </w:rPr>
            </w:pPr>
            <w:r w:rsidRPr="003960BD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 w:rsidRPr="004037B4">
              <w:rPr>
                <w:rFonts w:ascii="Times New Roman" w:hAnsi="Times New Roman" w:cs="Times New Roman"/>
              </w:rPr>
              <w:t xml:space="preserve">выравниванию грунтовых поверхностей </w:t>
            </w:r>
          </w:p>
        </w:tc>
        <w:tc>
          <w:tcPr>
            <w:tcW w:w="1701" w:type="dxa"/>
            <w:vAlign w:val="center"/>
          </w:tcPr>
          <w:p w14:paraId="4FAA298F" w14:textId="77777777" w:rsidR="00E834C6" w:rsidRPr="00AD1E9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E093614" w14:textId="77777777" w:rsidR="00E834C6" w:rsidRPr="00AD1E9A" w:rsidRDefault="00E834C6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4847FA" w14:paraId="70A4A1FC" w14:textId="5F713722" w:rsidTr="00AE49AF">
        <w:tc>
          <w:tcPr>
            <w:tcW w:w="15418" w:type="dxa"/>
            <w:gridSpan w:val="8"/>
          </w:tcPr>
          <w:p w14:paraId="08B3699B" w14:textId="4AB17BB1" w:rsidR="00E834C6" w:rsidRDefault="00E834C6" w:rsidP="00F1060D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Укрепление откосов</w:t>
            </w:r>
          </w:p>
          <w:p w14:paraId="155CFF2D" w14:textId="6E60A853" w:rsidR="00E834C6" w:rsidRPr="005C13DF" w:rsidRDefault="00E834C6" w:rsidP="00F106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 Укрепление откосов биологическими конструкциями</w:t>
            </w:r>
          </w:p>
        </w:tc>
      </w:tr>
      <w:tr w:rsidR="00E834C6" w:rsidRPr="004847FA" w14:paraId="79EACCE0" w14:textId="77777777" w:rsidTr="009D1032">
        <w:trPr>
          <w:trHeight w:val="1932"/>
        </w:trPr>
        <w:tc>
          <w:tcPr>
            <w:tcW w:w="817" w:type="dxa"/>
            <w:vAlign w:val="center"/>
          </w:tcPr>
          <w:p w14:paraId="6237BBAB" w14:textId="15E31403" w:rsidR="00E834C6" w:rsidRPr="00C87E21" w:rsidRDefault="00E834C6" w:rsidP="00C87E21">
            <w:pPr>
              <w:jc w:val="center"/>
              <w:rPr>
                <w:rFonts w:ascii="Times New Roman" w:hAnsi="Times New Roman" w:cs="Times New Roman"/>
              </w:rPr>
            </w:pPr>
            <w:r w:rsidRPr="00C87E21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Align w:val="center"/>
          </w:tcPr>
          <w:p w14:paraId="0F276DE9" w14:textId="23C42FE9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Распределение растительного грунта на откосе</w:t>
            </w:r>
          </w:p>
        </w:tc>
        <w:tc>
          <w:tcPr>
            <w:tcW w:w="1417" w:type="dxa"/>
          </w:tcPr>
          <w:p w14:paraId="76B02E80" w14:textId="77777777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FF4E0CE" w14:textId="7F08A944" w:rsidR="00E834C6" w:rsidRPr="00897518" w:rsidRDefault="00E834C6" w:rsidP="009D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толщины распределения растительного грунта на откосе согласно п. 6.2.1.2, 6.2.1.3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506125DD" w14:textId="5A980D50" w:rsidR="00E834C6" w:rsidRPr="00AD1E9A" w:rsidRDefault="00E834C6" w:rsidP="009D1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Визуальный/ </w:t>
            </w: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F65FC2" w14:textId="67E0B620" w:rsidR="00E834C6" w:rsidRPr="00AD1E9A" w:rsidRDefault="00E834C6" w:rsidP="003901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распределению растительного грунта на откосе Наличие журнала лабораторного контроля</w:t>
            </w:r>
          </w:p>
        </w:tc>
        <w:tc>
          <w:tcPr>
            <w:tcW w:w="1701" w:type="dxa"/>
          </w:tcPr>
          <w:p w14:paraId="3BC47277" w14:textId="77777777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4C6" w:rsidRPr="004847FA" w14:paraId="3D15267F" w14:textId="77777777" w:rsidTr="00AE49AF">
        <w:tc>
          <w:tcPr>
            <w:tcW w:w="817" w:type="dxa"/>
            <w:vMerge w:val="restart"/>
            <w:vAlign w:val="center"/>
          </w:tcPr>
          <w:p w14:paraId="5A47FF57" w14:textId="1A8D3429" w:rsidR="00E834C6" w:rsidRPr="00C87E21" w:rsidRDefault="00E834C6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4.1.2а</w:t>
            </w:r>
          </w:p>
        </w:tc>
        <w:tc>
          <w:tcPr>
            <w:tcW w:w="1985" w:type="dxa"/>
            <w:vMerge w:val="restart"/>
            <w:vAlign w:val="center"/>
          </w:tcPr>
          <w:p w14:paraId="171B8699" w14:textId="648C1B2B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Посев трав</w:t>
            </w:r>
          </w:p>
        </w:tc>
        <w:tc>
          <w:tcPr>
            <w:tcW w:w="1417" w:type="dxa"/>
          </w:tcPr>
          <w:p w14:paraId="160754D5" w14:textId="77777777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24E1A2A" w14:textId="638A8D36" w:rsidR="00E834C6" w:rsidRDefault="00E834C6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внесению минеральных удобрений с заделкой их в растительный грунт согласно п. 6.2.1.4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794E8C3B" w14:textId="7E2F0580" w:rsidR="00E834C6" w:rsidRDefault="00E834C6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5669E81" w14:textId="47028B0A" w:rsidR="00E834C6" w:rsidRDefault="00E834C6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внесению минеральных удобрений</w:t>
            </w:r>
          </w:p>
        </w:tc>
        <w:tc>
          <w:tcPr>
            <w:tcW w:w="1701" w:type="dxa"/>
          </w:tcPr>
          <w:p w14:paraId="5CDBAA6E" w14:textId="77777777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226298E" w14:textId="77777777" w:rsidR="00E834C6" w:rsidRPr="00AD1E9A" w:rsidRDefault="00E834C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4C6" w:rsidRPr="00383D09" w14:paraId="15114843" w14:textId="77777777" w:rsidTr="00AE49AF">
        <w:tc>
          <w:tcPr>
            <w:tcW w:w="817" w:type="dxa"/>
            <w:vMerge/>
            <w:vAlign w:val="center"/>
          </w:tcPr>
          <w:p w14:paraId="61F0491B" w14:textId="77777777" w:rsidR="00E834C6" w:rsidRDefault="00E834C6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A317716" w14:textId="77777777" w:rsidR="00E834C6" w:rsidRDefault="00E834C6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B25E82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3E0810F" w14:textId="76FDF9ED" w:rsidR="00E834C6" w:rsidRDefault="00E834C6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высеву семян с заделкой их в растительный грунт согласно п. 6.2.1.4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06C40281" w14:textId="54C9E64B" w:rsidR="00E834C6" w:rsidRPr="004625EC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8A0D17A" w14:textId="461914CF" w:rsidR="00E834C6" w:rsidRDefault="00E834C6" w:rsidP="005C0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высеву семян</w:t>
            </w:r>
          </w:p>
        </w:tc>
        <w:tc>
          <w:tcPr>
            <w:tcW w:w="1701" w:type="dxa"/>
            <w:vAlign w:val="center"/>
          </w:tcPr>
          <w:p w14:paraId="3C90FB27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FFEC19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6F995A82" w14:textId="77777777" w:rsidTr="00AE49AF">
        <w:tc>
          <w:tcPr>
            <w:tcW w:w="817" w:type="dxa"/>
            <w:vMerge/>
            <w:vAlign w:val="center"/>
          </w:tcPr>
          <w:p w14:paraId="790AEF90" w14:textId="77777777" w:rsidR="00E834C6" w:rsidRDefault="00E834C6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3956199" w14:textId="77777777" w:rsidR="00E834C6" w:rsidRDefault="00E834C6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CDEED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509A26" w14:textId="7783316A" w:rsidR="00E834C6" w:rsidRDefault="00E834C6" w:rsidP="0006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proofErr w:type="spellStart"/>
            <w:r>
              <w:rPr>
                <w:rFonts w:ascii="Times New Roman" w:hAnsi="Times New Roman" w:cs="Times New Roman"/>
              </w:rPr>
              <w:t>прикатке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откоса согласно п. 6.2.1.4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0E36A12A" w14:textId="7F0B958E" w:rsidR="00E834C6" w:rsidRPr="004625EC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60D17763" w14:textId="5C6B513E" w:rsidR="00E834C6" w:rsidRDefault="00E834C6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прикатке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откоса после высева семян</w:t>
            </w:r>
          </w:p>
        </w:tc>
        <w:tc>
          <w:tcPr>
            <w:tcW w:w="1701" w:type="dxa"/>
            <w:vAlign w:val="center"/>
          </w:tcPr>
          <w:p w14:paraId="5EDDF478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F881D4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501B871B" w14:textId="77777777" w:rsidTr="00062015">
        <w:trPr>
          <w:trHeight w:val="1932"/>
        </w:trPr>
        <w:tc>
          <w:tcPr>
            <w:tcW w:w="817" w:type="dxa"/>
            <w:vAlign w:val="center"/>
          </w:tcPr>
          <w:p w14:paraId="59F50CAF" w14:textId="3616D3AD" w:rsidR="00E834C6" w:rsidRDefault="00E834C6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4.1.2б</w:t>
            </w:r>
          </w:p>
        </w:tc>
        <w:tc>
          <w:tcPr>
            <w:tcW w:w="1985" w:type="dxa"/>
            <w:vAlign w:val="center"/>
          </w:tcPr>
          <w:p w14:paraId="28F47F00" w14:textId="2302E8BE" w:rsidR="00E834C6" w:rsidRDefault="00E834C6" w:rsidP="002554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Гидропосев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трав</w:t>
            </w:r>
          </w:p>
        </w:tc>
        <w:tc>
          <w:tcPr>
            <w:tcW w:w="1417" w:type="dxa"/>
          </w:tcPr>
          <w:p w14:paraId="46B8EC4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F4D525C" w14:textId="34018354" w:rsidR="00E834C6" w:rsidRDefault="00E834C6" w:rsidP="00DC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равномерности нанесения рабочей смеси на откос согласно п. 6.2.1.5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145D62D9" w14:textId="0DCD0442" w:rsidR="00E834C6" w:rsidRPr="004625EC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DA5E6FD" w14:textId="5C2BF4D9" w:rsidR="00E834C6" w:rsidRDefault="00E834C6" w:rsidP="0039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нанесению рабочей смеси на откос</w:t>
            </w:r>
          </w:p>
        </w:tc>
        <w:tc>
          <w:tcPr>
            <w:tcW w:w="1701" w:type="dxa"/>
            <w:vAlign w:val="center"/>
          </w:tcPr>
          <w:p w14:paraId="409B4EAD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2629BA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4B8C25B5" w14:textId="77777777" w:rsidTr="00AE49AF">
        <w:tc>
          <w:tcPr>
            <w:tcW w:w="817" w:type="dxa"/>
            <w:vAlign w:val="center"/>
          </w:tcPr>
          <w:p w14:paraId="5E31952B" w14:textId="73949ECB" w:rsidR="00E834C6" w:rsidRDefault="00E834C6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985" w:type="dxa"/>
            <w:vAlign w:val="center"/>
          </w:tcPr>
          <w:p w14:paraId="2F347D65" w14:textId="577C5C9F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биологическими конструкциями укрепления</w:t>
            </w:r>
          </w:p>
        </w:tc>
        <w:tc>
          <w:tcPr>
            <w:tcW w:w="1417" w:type="dxa"/>
          </w:tcPr>
          <w:p w14:paraId="0BBB5F51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444ED0" w14:textId="2120859E" w:rsidR="00E834C6" w:rsidRDefault="00E834C6" w:rsidP="00DC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уходу согласно п.6.3.1 СТО НОСТРОЙ 2.25.24</w:t>
            </w:r>
          </w:p>
        </w:tc>
        <w:tc>
          <w:tcPr>
            <w:tcW w:w="2126" w:type="dxa"/>
            <w:vAlign w:val="center"/>
          </w:tcPr>
          <w:p w14:paraId="0D9057BC" w14:textId="5FFC780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7582766D" w14:textId="195D4811" w:rsidR="00E834C6" w:rsidRDefault="00E834C6" w:rsidP="00EE7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поливу откосов или по дополнительному высеву семян</w:t>
            </w:r>
          </w:p>
        </w:tc>
        <w:tc>
          <w:tcPr>
            <w:tcW w:w="1701" w:type="dxa"/>
            <w:vAlign w:val="center"/>
          </w:tcPr>
          <w:p w14:paraId="2906171B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B122AD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C13DF" w14:paraId="796990AF" w14:textId="77777777" w:rsidTr="00AE49AF">
        <w:tc>
          <w:tcPr>
            <w:tcW w:w="15418" w:type="dxa"/>
            <w:gridSpan w:val="8"/>
          </w:tcPr>
          <w:p w14:paraId="791D7049" w14:textId="0DAB85A0" w:rsidR="00E834C6" w:rsidRPr="005C13DF" w:rsidRDefault="00E834C6" w:rsidP="00156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  <w:r w:rsidRPr="00AD1E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Укрепление откосов несущими и защитными типами конструкций укрепления</w:t>
            </w:r>
          </w:p>
        </w:tc>
      </w:tr>
      <w:tr w:rsidR="00E834C6" w:rsidRPr="00383D09" w14:paraId="1FDF3EB4" w14:textId="77777777" w:rsidTr="00AE49AF">
        <w:tc>
          <w:tcPr>
            <w:tcW w:w="817" w:type="dxa"/>
            <w:vAlign w:val="center"/>
          </w:tcPr>
          <w:p w14:paraId="3C628A2C" w14:textId="08320CEA" w:rsidR="00E834C6" w:rsidRPr="00390115" w:rsidRDefault="00E834C6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Align w:val="center"/>
          </w:tcPr>
          <w:p w14:paraId="2B5B9134" w14:textId="43FD1F06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работы</w:t>
            </w:r>
          </w:p>
        </w:tc>
        <w:tc>
          <w:tcPr>
            <w:tcW w:w="1417" w:type="dxa"/>
          </w:tcPr>
          <w:p w14:paraId="72DE3BD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2AAEA5E" w14:textId="7A3C14BE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монолитного или сборного бетонного упора согласно п. 6.2.2.2 СТО НОСТРОЙ 2.25.24-2011</w:t>
            </w:r>
          </w:p>
        </w:tc>
        <w:tc>
          <w:tcPr>
            <w:tcW w:w="2126" w:type="dxa"/>
            <w:vAlign w:val="center"/>
          </w:tcPr>
          <w:p w14:paraId="01EDFFA1" w14:textId="6F0409FA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274710C" w14:textId="18F10FCE" w:rsidR="00E834C6" w:rsidRDefault="00E834C6" w:rsidP="009B6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устройству упора</w:t>
            </w:r>
          </w:p>
        </w:tc>
        <w:tc>
          <w:tcPr>
            <w:tcW w:w="1701" w:type="dxa"/>
            <w:vAlign w:val="center"/>
          </w:tcPr>
          <w:p w14:paraId="68219D9F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A8B972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3E760AE9" w14:textId="77777777" w:rsidTr="00AE49AF">
        <w:tc>
          <w:tcPr>
            <w:tcW w:w="817" w:type="dxa"/>
            <w:vAlign w:val="center"/>
          </w:tcPr>
          <w:p w14:paraId="7EC41AC2" w14:textId="585DECEA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Align w:val="center"/>
          </w:tcPr>
          <w:p w14:paraId="44437E9C" w14:textId="2A1A8836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и уплотнение рабочей смеси, щебня</w:t>
            </w:r>
          </w:p>
        </w:tc>
        <w:tc>
          <w:tcPr>
            <w:tcW w:w="1417" w:type="dxa"/>
          </w:tcPr>
          <w:p w14:paraId="6C5D035B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56AE59" w14:textId="37ABE2FD" w:rsidR="00E834C6" w:rsidRDefault="00E834C6" w:rsidP="006B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рабочей смеси               </w:t>
            </w:r>
          </w:p>
        </w:tc>
        <w:tc>
          <w:tcPr>
            <w:tcW w:w="2126" w:type="dxa"/>
            <w:vAlign w:val="center"/>
          </w:tcPr>
          <w:p w14:paraId="636B6293" w14:textId="70B0A3CA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29B17DDE" w14:textId="1298BFA4" w:rsidR="00E834C6" w:rsidRDefault="00E834C6" w:rsidP="006B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уплотнению рабочей смеси</w:t>
            </w:r>
          </w:p>
        </w:tc>
        <w:tc>
          <w:tcPr>
            <w:tcW w:w="1701" w:type="dxa"/>
            <w:vAlign w:val="center"/>
          </w:tcPr>
          <w:p w14:paraId="193666AC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70D90BA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2CC8947A" w14:textId="77777777" w:rsidTr="00AE49AF">
        <w:tc>
          <w:tcPr>
            <w:tcW w:w="817" w:type="dxa"/>
            <w:vMerge w:val="restart"/>
            <w:vAlign w:val="center"/>
          </w:tcPr>
          <w:p w14:paraId="24F7DF7A" w14:textId="0DB6B68C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Merge w:val="restart"/>
            <w:vAlign w:val="center"/>
          </w:tcPr>
          <w:p w14:paraId="54451D71" w14:textId="48B5F4EF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Укладка блоков, плит, сборных решетчатых конструкций и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  <w:p w14:paraId="2E570BE5" w14:textId="77777777" w:rsidR="00E834C6" w:rsidRPr="0064457C" w:rsidRDefault="00E834C6" w:rsidP="0064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3BBA74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  <w:p w14:paraId="616CDF5C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  <w:p w14:paraId="28C1C9EE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  <w:p w14:paraId="7A876BE3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42DCA0" w14:textId="02B74B20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укладке блоков, плит, сборных решетчатых конструкций и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6.2.2.3, 6.2.2.6, 6.2.2.7 СТО НОСТРОЙ 2.25.24</w:t>
            </w:r>
          </w:p>
        </w:tc>
        <w:tc>
          <w:tcPr>
            <w:tcW w:w="2126" w:type="dxa"/>
            <w:vAlign w:val="center"/>
          </w:tcPr>
          <w:p w14:paraId="7816B505" w14:textId="560F8CB5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A2B8B49" w14:textId="7ADF5EC1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укладке блоков, плит, сборных решетчатых конструкций и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  <w:vAlign w:val="center"/>
          </w:tcPr>
          <w:p w14:paraId="138B3CC6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5F4E856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  <w:p w14:paraId="3F81E0D1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  <w:p w14:paraId="5FA735D2" w14:textId="77777777" w:rsidR="00E834C6" w:rsidRPr="004847FA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4B692D88" w14:textId="77777777" w:rsidTr="00AE49AF">
        <w:tc>
          <w:tcPr>
            <w:tcW w:w="817" w:type="dxa"/>
            <w:vMerge/>
            <w:vAlign w:val="center"/>
          </w:tcPr>
          <w:p w14:paraId="238CFB58" w14:textId="77777777" w:rsidR="00E834C6" w:rsidRDefault="00E834C6" w:rsidP="00472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293233A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BB541F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A96D9E4" w14:textId="2F24D2E5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укладки</w:t>
            </w:r>
          </w:p>
        </w:tc>
        <w:tc>
          <w:tcPr>
            <w:tcW w:w="2126" w:type="dxa"/>
            <w:vAlign w:val="center"/>
          </w:tcPr>
          <w:p w14:paraId="6831D53F" w14:textId="302BDF78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5ACEAE6C" w14:textId="3E612ECB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технического нивелирования</w:t>
            </w:r>
          </w:p>
        </w:tc>
        <w:tc>
          <w:tcPr>
            <w:tcW w:w="1701" w:type="dxa"/>
            <w:vAlign w:val="center"/>
          </w:tcPr>
          <w:p w14:paraId="46064B96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8E97F9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3BE4CF29" w14:textId="77777777" w:rsidTr="00AE49AF">
        <w:tc>
          <w:tcPr>
            <w:tcW w:w="817" w:type="dxa"/>
            <w:vAlign w:val="center"/>
          </w:tcPr>
          <w:p w14:paraId="506C53A2" w14:textId="027192C5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985" w:type="dxa"/>
            <w:vAlign w:val="center"/>
          </w:tcPr>
          <w:p w14:paraId="66D15420" w14:textId="359855A3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ячеек растительным грунтом, щебнем, </w:t>
            </w:r>
            <w:proofErr w:type="spellStart"/>
            <w:r>
              <w:rPr>
                <w:rFonts w:ascii="Times New Roman" w:hAnsi="Times New Roman" w:cs="Times New Roman"/>
              </w:rPr>
              <w:t>цементогрунтом</w:t>
            </w:r>
            <w:proofErr w:type="spellEnd"/>
          </w:p>
        </w:tc>
        <w:tc>
          <w:tcPr>
            <w:tcW w:w="1417" w:type="dxa"/>
          </w:tcPr>
          <w:p w14:paraId="07954D82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5CB2DB3" w14:textId="7E2C6359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заполнению ячеек растительным грунтом, щебнем, </w:t>
            </w:r>
            <w:proofErr w:type="spellStart"/>
            <w:r>
              <w:rPr>
                <w:rFonts w:ascii="Times New Roman" w:hAnsi="Times New Roman" w:cs="Times New Roman"/>
              </w:rPr>
              <w:t>цементогрунтом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6.2.2.4 СТО НОСТРОЙ 2.25.24</w:t>
            </w:r>
          </w:p>
        </w:tc>
        <w:tc>
          <w:tcPr>
            <w:tcW w:w="2126" w:type="dxa"/>
            <w:vAlign w:val="center"/>
          </w:tcPr>
          <w:p w14:paraId="5EA4EBB7" w14:textId="54AE9638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77F3B474" w14:textId="4F5F7B48" w:rsidR="00E834C6" w:rsidRDefault="00E834C6" w:rsidP="0010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заполнению ячеек </w:t>
            </w:r>
          </w:p>
        </w:tc>
        <w:tc>
          <w:tcPr>
            <w:tcW w:w="1701" w:type="dxa"/>
            <w:vAlign w:val="center"/>
          </w:tcPr>
          <w:p w14:paraId="5B5EB256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EC722B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234BFF92" w14:textId="77777777" w:rsidTr="00AE49AF">
        <w:tc>
          <w:tcPr>
            <w:tcW w:w="817" w:type="dxa"/>
            <w:vAlign w:val="center"/>
          </w:tcPr>
          <w:p w14:paraId="23543A2E" w14:textId="1B01BECD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1985" w:type="dxa"/>
            <w:vAlign w:val="center"/>
          </w:tcPr>
          <w:p w14:paraId="7148B37A" w14:textId="237B9405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Уплотнение </w:t>
            </w:r>
            <w:proofErr w:type="spellStart"/>
            <w:r>
              <w:rPr>
                <w:rFonts w:ascii="Times New Roman" w:hAnsi="Times New Roman" w:cs="Times New Roman"/>
              </w:rPr>
              <w:t>цементогрунта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щебня</w:t>
            </w:r>
          </w:p>
        </w:tc>
        <w:tc>
          <w:tcPr>
            <w:tcW w:w="1417" w:type="dxa"/>
          </w:tcPr>
          <w:p w14:paraId="0D1A3514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172E701" w14:textId="4B882522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</w:t>
            </w:r>
            <w:proofErr w:type="spellStart"/>
            <w:r>
              <w:rPr>
                <w:rFonts w:ascii="Times New Roman" w:hAnsi="Times New Roman" w:cs="Times New Roman"/>
              </w:rPr>
              <w:t>цементогрунта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щебня согласно п. 6.2.2.4 СТО НОСТРОЙ 2.25.24</w:t>
            </w:r>
          </w:p>
        </w:tc>
        <w:tc>
          <w:tcPr>
            <w:tcW w:w="2126" w:type="dxa"/>
            <w:vAlign w:val="center"/>
          </w:tcPr>
          <w:p w14:paraId="7014E7AE" w14:textId="283E3788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D08E1A3" w14:textId="4DAF0BAB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уплотнению</w:t>
            </w:r>
          </w:p>
        </w:tc>
        <w:tc>
          <w:tcPr>
            <w:tcW w:w="1701" w:type="dxa"/>
            <w:vAlign w:val="center"/>
          </w:tcPr>
          <w:p w14:paraId="08C52BEB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329A09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5810991D" w14:textId="77777777" w:rsidTr="00AE49AF">
        <w:tc>
          <w:tcPr>
            <w:tcW w:w="15418" w:type="dxa"/>
            <w:gridSpan w:val="8"/>
            <w:vAlign w:val="center"/>
          </w:tcPr>
          <w:p w14:paraId="28B8E407" w14:textId="755CF25E" w:rsidR="00E834C6" w:rsidRPr="00934EFB" w:rsidRDefault="00E834C6" w:rsidP="00E72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Pr="00934EFB">
              <w:rPr>
                <w:rFonts w:ascii="Times New Roman" w:hAnsi="Times New Roman" w:cs="Times New Roman"/>
                <w:b/>
              </w:rPr>
              <w:t xml:space="preserve"> Укрепление откосов </w:t>
            </w:r>
            <w:r>
              <w:rPr>
                <w:rFonts w:ascii="Times New Roman" w:hAnsi="Times New Roman" w:cs="Times New Roman"/>
                <w:b/>
              </w:rPr>
              <w:t>торкретированием</w:t>
            </w:r>
          </w:p>
        </w:tc>
      </w:tr>
      <w:tr w:rsidR="00E834C6" w:rsidRPr="00383D09" w14:paraId="4D60506D" w14:textId="77777777" w:rsidTr="00AE49AF">
        <w:tc>
          <w:tcPr>
            <w:tcW w:w="817" w:type="dxa"/>
            <w:vAlign w:val="center"/>
          </w:tcPr>
          <w:p w14:paraId="47CC71FC" w14:textId="0A488981" w:rsidR="00E834C6" w:rsidRDefault="00E834C6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1985" w:type="dxa"/>
            <w:vAlign w:val="center"/>
          </w:tcPr>
          <w:p w14:paraId="093DB567" w14:textId="0B830B8C" w:rsidR="00E834C6" w:rsidRDefault="00E834C6" w:rsidP="00A37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Увлажнение скальной поверхности </w:t>
            </w:r>
          </w:p>
        </w:tc>
        <w:tc>
          <w:tcPr>
            <w:tcW w:w="1417" w:type="dxa"/>
          </w:tcPr>
          <w:p w14:paraId="1F64F6A1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F563987" w14:textId="013AEE5B" w:rsidR="00E834C6" w:rsidRDefault="00E834C6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увлажнению скальной поверхности согласно п. 6.2.2.10 СТО НОСТРОЙ 2.25.24</w:t>
            </w:r>
          </w:p>
        </w:tc>
        <w:tc>
          <w:tcPr>
            <w:tcW w:w="2126" w:type="dxa"/>
            <w:vAlign w:val="center"/>
          </w:tcPr>
          <w:p w14:paraId="29E9F558" w14:textId="372A43E1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0F75E9D8" w14:textId="4A51A058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увлажнению</w:t>
            </w:r>
          </w:p>
        </w:tc>
        <w:tc>
          <w:tcPr>
            <w:tcW w:w="1701" w:type="dxa"/>
            <w:vAlign w:val="center"/>
          </w:tcPr>
          <w:p w14:paraId="3998B1C6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FA4057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  <w:p w14:paraId="5582FBCE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  <w:p w14:paraId="31E8DC83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259E6249" w14:textId="77777777" w:rsidTr="00AE49AF">
        <w:tc>
          <w:tcPr>
            <w:tcW w:w="817" w:type="dxa"/>
            <w:vAlign w:val="center"/>
          </w:tcPr>
          <w:p w14:paraId="6EB12A00" w14:textId="32CAE09E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1985" w:type="dxa"/>
            <w:vAlign w:val="center"/>
          </w:tcPr>
          <w:p w14:paraId="1DA53A1D" w14:textId="30B66C2D" w:rsidR="00E834C6" w:rsidRDefault="00E834C6" w:rsidP="00E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металлической монтажной сетки</w:t>
            </w:r>
          </w:p>
        </w:tc>
        <w:tc>
          <w:tcPr>
            <w:tcW w:w="1417" w:type="dxa"/>
          </w:tcPr>
          <w:p w14:paraId="66B3249A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1901F63" w14:textId="64B13520" w:rsidR="00E834C6" w:rsidRDefault="00E834C6" w:rsidP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укладке металлической монтажной сетки согласно п. 6.2.2.11 СТО НОСТРОЙ 2.25.24</w:t>
            </w:r>
          </w:p>
        </w:tc>
        <w:tc>
          <w:tcPr>
            <w:tcW w:w="2126" w:type="dxa"/>
            <w:vAlign w:val="center"/>
          </w:tcPr>
          <w:p w14:paraId="1110BA9C" w14:textId="6BB3ADD5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49D3BB81" w14:textId="4D2DCC72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укладке металлической монтажной сетки</w:t>
            </w:r>
          </w:p>
        </w:tc>
        <w:tc>
          <w:tcPr>
            <w:tcW w:w="1701" w:type="dxa"/>
            <w:vAlign w:val="center"/>
          </w:tcPr>
          <w:p w14:paraId="5ACD181E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232DBD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5F2DD773" w14:textId="77777777" w:rsidTr="00AE49AF">
        <w:tc>
          <w:tcPr>
            <w:tcW w:w="817" w:type="dxa"/>
            <w:vAlign w:val="center"/>
          </w:tcPr>
          <w:p w14:paraId="04DCC1C4" w14:textId="24812CE9" w:rsidR="00E834C6" w:rsidRDefault="00E834C6" w:rsidP="0047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1985" w:type="dxa"/>
            <w:vAlign w:val="center"/>
          </w:tcPr>
          <w:p w14:paraId="240238AC" w14:textId="2542175A" w:rsidR="00E834C6" w:rsidRDefault="00E834C6" w:rsidP="001F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</w:p>
        </w:tc>
        <w:tc>
          <w:tcPr>
            <w:tcW w:w="1417" w:type="dxa"/>
          </w:tcPr>
          <w:p w14:paraId="0444E85E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293155E" w14:textId="22F0EDC6" w:rsidR="00E834C6" w:rsidRDefault="00E834C6" w:rsidP="006E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распределению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согласно п. 6.2.2.11 СТО НОСТРОЙ 2.25.24</w:t>
            </w:r>
          </w:p>
        </w:tc>
        <w:tc>
          <w:tcPr>
            <w:tcW w:w="2126" w:type="dxa"/>
            <w:vAlign w:val="center"/>
          </w:tcPr>
          <w:p w14:paraId="3FA7B255" w14:textId="041A5D55" w:rsidR="00E834C6" w:rsidRPr="0025666E" w:rsidRDefault="00E834C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2A25940" w14:textId="77777777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распределению рабочей смеси</w:t>
            </w:r>
          </w:p>
          <w:p w14:paraId="1F713209" w14:textId="3946DD81" w:rsidR="00E834C6" w:rsidRDefault="00E834C6" w:rsidP="006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Журнал технического нивелирования</w:t>
            </w:r>
          </w:p>
        </w:tc>
        <w:tc>
          <w:tcPr>
            <w:tcW w:w="1701" w:type="dxa"/>
            <w:vAlign w:val="center"/>
          </w:tcPr>
          <w:p w14:paraId="54993DDD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E722C7" w14:textId="77777777" w:rsidR="00E834C6" w:rsidRDefault="00E834C6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4AF07BD5" w14:textId="77777777" w:rsidTr="00AE49AF">
        <w:tc>
          <w:tcPr>
            <w:tcW w:w="817" w:type="dxa"/>
            <w:vAlign w:val="center"/>
          </w:tcPr>
          <w:p w14:paraId="451C9CFC" w14:textId="252038F7" w:rsidR="00E834C6" w:rsidRDefault="00E834C6" w:rsidP="0065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1985" w:type="dxa"/>
            <w:vAlign w:val="center"/>
          </w:tcPr>
          <w:p w14:paraId="75BF4723" w14:textId="262E85DC" w:rsidR="00E834C6" w:rsidRDefault="00E834C6" w:rsidP="0065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за конструкцией укрепления из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</w:p>
        </w:tc>
        <w:tc>
          <w:tcPr>
            <w:tcW w:w="1417" w:type="dxa"/>
          </w:tcPr>
          <w:p w14:paraId="4618F084" w14:textId="77777777" w:rsidR="00E834C6" w:rsidRDefault="00E834C6" w:rsidP="0065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5CFD9E2" w14:textId="61FA723C" w:rsidR="00E834C6" w:rsidRDefault="00E834C6" w:rsidP="001F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уходу за конструкцией укрепления из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согласно п. 6.3.2, 6.3.3 СТО НОСТРОЙ 2.25.24</w:t>
            </w:r>
          </w:p>
        </w:tc>
        <w:tc>
          <w:tcPr>
            <w:tcW w:w="2126" w:type="dxa"/>
            <w:vAlign w:val="center"/>
          </w:tcPr>
          <w:p w14:paraId="51E69C73" w14:textId="77777777" w:rsidR="00E834C6" w:rsidRPr="0025666E" w:rsidRDefault="00E834C6" w:rsidP="00652F6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7B21D1E" w14:textId="77777777" w:rsidR="00E834C6" w:rsidRDefault="00E834C6" w:rsidP="003F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уходу за конструкцией укрепления </w:t>
            </w:r>
          </w:p>
          <w:p w14:paraId="170CD074" w14:textId="683AC1D4" w:rsidR="00E834C6" w:rsidRDefault="00E834C6" w:rsidP="003F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Наличие записи в журнале лабораторных работ о контроле показателей свойств </w:t>
            </w:r>
            <w:proofErr w:type="gramStart"/>
            <w:r>
              <w:rPr>
                <w:rFonts w:ascii="Times New Roman" w:hAnsi="Times New Roman" w:cs="Times New Roman"/>
              </w:rPr>
              <w:t>торкрет-бетона</w:t>
            </w:r>
            <w:proofErr w:type="gramEnd"/>
          </w:p>
        </w:tc>
        <w:tc>
          <w:tcPr>
            <w:tcW w:w="1701" w:type="dxa"/>
            <w:vAlign w:val="center"/>
          </w:tcPr>
          <w:p w14:paraId="61A5C276" w14:textId="77777777" w:rsidR="00E834C6" w:rsidRPr="004847FA" w:rsidRDefault="00E834C6" w:rsidP="0065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221E48" w14:textId="77777777" w:rsidR="00E834C6" w:rsidRDefault="00E834C6" w:rsidP="00652F6D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383D09" w14:paraId="77A1CFE3" w14:textId="77777777" w:rsidTr="00AE49AF">
        <w:tc>
          <w:tcPr>
            <w:tcW w:w="15418" w:type="dxa"/>
            <w:gridSpan w:val="8"/>
          </w:tcPr>
          <w:p w14:paraId="78F55A9A" w14:textId="39F3ECCC" w:rsidR="00E834C6" w:rsidRPr="001F6B25" w:rsidRDefault="00E834C6" w:rsidP="00F014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  <w:r w:rsidRPr="00921B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Укрепление откосов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геосинтетическими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материалами</w:t>
            </w:r>
          </w:p>
        </w:tc>
      </w:tr>
      <w:tr w:rsidR="00E834C6" w:rsidRPr="00383D09" w14:paraId="34B1783B" w14:textId="77777777" w:rsidTr="00AE49AF">
        <w:trPr>
          <w:trHeight w:val="701"/>
        </w:trPr>
        <w:tc>
          <w:tcPr>
            <w:tcW w:w="817" w:type="dxa"/>
            <w:vAlign w:val="center"/>
          </w:tcPr>
          <w:p w14:paraId="4C7F911E" w14:textId="59E516B4" w:rsidR="00E834C6" w:rsidRPr="00DA515F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1985" w:type="dxa"/>
            <w:vAlign w:val="center"/>
          </w:tcPr>
          <w:p w14:paraId="244D6664" w14:textId="63E70BCA" w:rsidR="00E834C6" w:rsidRPr="006D2544" w:rsidRDefault="00E834C6" w:rsidP="001F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анкерной траншеи </w:t>
            </w:r>
          </w:p>
        </w:tc>
        <w:tc>
          <w:tcPr>
            <w:tcW w:w="1417" w:type="dxa"/>
          </w:tcPr>
          <w:p w14:paraId="71EF877E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D2DD993" w14:textId="5E070504" w:rsidR="00E834C6" w:rsidRPr="00F772BC" w:rsidRDefault="00E834C6" w:rsidP="0033059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анкерной траншеи согласно п. 6.2.2.3 СТО НОСТРОЙ 2.25.24</w:t>
            </w:r>
          </w:p>
        </w:tc>
        <w:tc>
          <w:tcPr>
            <w:tcW w:w="2126" w:type="dxa"/>
            <w:vAlign w:val="center"/>
          </w:tcPr>
          <w:p w14:paraId="330085FD" w14:textId="31416EAB" w:rsidR="00E834C6" w:rsidRPr="00F772BC" w:rsidRDefault="00E834C6" w:rsidP="00E82E6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480AB9C" w14:textId="71ECFE10" w:rsidR="00E834C6" w:rsidRPr="00F772BC" w:rsidRDefault="00E834C6" w:rsidP="00E82E6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анкерной траншеи</w:t>
            </w:r>
          </w:p>
        </w:tc>
        <w:tc>
          <w:tcPr>
            <w:tcW w:w="1701" w:type="dxa"/>
            <w:vAlign w:val="center"/>
          </w:tcPr>
          <w:p w14:paraId="36210D7B" w14:textId="5DF17E21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0F07F8" w14:textId="364B7578" w:rsidR="00E834C6" w:rsidRDefault="00E834C6" w:rsidP="00330590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E46B5" w14:paraId="5BFA0724" w14:textId="77777777" w:rsidTr="00AE49AF">
        <w:trPr>
          <w:trHeight w:val="557"/>
        </w:trPr>
        <w:tc>
          <w:tcPr>
            <w:tcW w:w="817" w:type="dxa"/>
            <w:vAlign w:val="center"/>
          </w:tcPr>
          <w:p w14:paraId="63BA0E33" w14:textId="65C634ED" w:rsidR="00E834C6" w:rsidRPr="00C226EF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1985" w:type="dxa"/>
            <w:vAlign w:val="center"/>
          </w:tcPr>
          <w:p w14:paraId="73BF9962" w14:textId="5E14472E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Укладка полотен </w:t>
            </w:r>
            <w:proofErr w:type="spellStart"/>
            <w:r>
              <w:rPr>
                <w:rFonts w:ascii="Times New Roman" w:hAnsi="Times New Roman" w:cs="Times New Roman"/>
              </w:rPr>
              <w:t>геотекстиля</w:t>
            </w:r>
            <w:proofErr w:type="spellEnd"/>
          </w:p>
        </w:tc>
        <w:tc>
          <w:tcPr>
            <w:tcW w:w="1417" w:type="dxa"/>
          </w:tcPr>
          <w:p w14:paraId="186C432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59276E" w14:textId="1735B850" w:rsidR="00E834C6" w:rsidRDefault="00E834C6" w:rsidP="00FA3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укладке полотен </w:t>
            </w:r>
            <w:proofErr w:type="spellStart"/>
            <w:r>
              <w:rPr>
                <w:rFonts w:ascii="Times New Roman" w:hAnsi="Times New Roman" w:cs="Times New Roman"/>
              </w:rPr>
              <w:t>геотекстиля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6.2.3.5 СТО НОСТРОЙ 2.25.24</w:t>
            </w:r>
          </w:p>
        </w:tc>
        <w:tc>
          <w:tcPr>
            <w:tcW w:w="2126" w:type="dxa"/>
            <w:vAlign w:val="center"/>
          </w:tcPr>
          <w:p w14:paraId="534A6EE4" w14:textId="59F2E7BC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14FFC20" w14:textId="4821E12A" w:rsidR="00E834C6" w:rsidRPr="00F772BC" w:rsidRDefault="00E834C6" w:rsidP="00F7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укладке полотен </w:t>
            </w:r>
            <w:proofErr w:type="spellStart"/>
            <w:r>
              <w:rPr>
                <w:rFonts w:ascii="Times New Roman" w:hAnsi="Times New Roman" w:cs="Times New Roman"/>
              </w:rPr>
              <w:t>геотекстиля</w:t>
            </w:r>
            <w:proofErr w:type="spellEnd"/>
          </w:p>
        </w:tc>
        <w:tc>
          <w:tcPr>
            <w:tcW w:w="1701" w:type="dxa"/>
            <w:vAlign w:val="center"/>
          </w:tcPr>
          <w:p w14:paraId="698D090D" w14:textId="64ACCC49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A12AF6" w14:textId="78E93F86" w:rsidR="00E834C6" w:rsidRDefault="00E834C6" w:rsidP="005019FC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E46B5" w14:paraId="279598D7" w14:textId="77777777" w:rsidTr="00AE49AF">
        <w:tc>
          <w:tcPr>
            <w:tcW w:w="817" w:type="dxa"/>
            <w:vAlign w:val="center"/>
          </w:tcPr>
          <w:p w14:paraId="40B121DD" w14:textId="25B9662F" w:rsidR="00E834C6" w:rsidRDefault="00E834C6" w:rsidP="00FD38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1985" w:type="dxa"/>
            <w:vAlign w:val="center"/>
          </w:tcPr>
          <w:p w14:paraId="666CF08D" w14:textId="6A1A651E" w:rsidR="00E834C6" w:rsidRDefault="00E834C6" w:rsidP="00F77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секций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417" w:type="dxa"/>
          </w:tcPr>
          <w:p w14:paraId="7C55462F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E7267AA" w14:textId="0BB9F748" w:rsidR="00E834C6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установке секций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6.2.3.6, 6.4.2.5 СТО НОСТРОЙ 2.25.24</w:t>
            </w:r>
          </w:p>
        </w:tc>
        <w:tc>
          <w:tcPr>
            <w:tcW w:w="2126" w:type="dxa"/>
            <w:vAlign w:val="center"/>
          </w:tcPr>
          <w:p w14:paraId="35FFE8DB" w14:textId="4111077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5E1483F" w14:textId="626751B0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установке секций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  <w:vAlign w:val="center"/>
          </w:tcPr>
          <w:p w14:paraId="3594FC64" w14:textId="2A84709F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A35235" w14:textId="39838618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5019924C" w14:textId="77777777" w:rsidTr="00AE49AF">
        <w:tc>
          <w:tcPr>
            <w:tcW w:w="817" w:type="dxa"/>
            <w:vMerge w:val="restart"/>
            <w:vAlign w:val="center"/>
          </w:tcPr>
          <w:p w14:paraId="47F53B7B" w14:textId="343BFC2C" w:rsidR="00E834C6" w:rsidRPr="005019FC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1985" w:type="dxa"/>
            <w:vMerge w:val="restart"/>
            <w:vAlign w:val="center"/>
          </w:tcPr>
          <w:p w14:paraId="25F7C127" w14:textId="5D4C082D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ячеек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растительным грунтом</w:t>
            </w:r>
          </w:p>
        </w:tc>
        <w:tc>
          <w:tcPr>
            <w:tcW w:w="1417" w:type="dxa"/>
          </w:tcPr>
          <w:p w14:paraId="2CB9C0C6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2529F8" w14:textId="28DA9BCA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заполнению ячеек растительным грунтом согласно п. 6.2.3.7, 6.4.2.10 СТО НОСТРОЙ 2.25.24</w:t>
            </w:r>
          </w:p>
        </w:tc>
        <w:tc>
          <w:tcPr>
            <w:tcW w:w="2126" w:type="dxa"/>
            <w:vAlign w:val="center"/>
          </w:tcPr>
          <w:p w14:paraId="45C7F838" w14:textId="11C26B44" w:rsidR="00E834C6" w:rsidRPr="0079538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38A5031" w14:textId="140C70CF" w:rsidR="00E834C6" w:rsidRPr="00795386" w:rsidRDefault="00E834C6" w:rsidP="00444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заполнению ячеек растительным грунтом</w:t>
            </w:r>
          </w:p>
        </w:tc>
        <w:tc>
          <w:tcPr>
            <w:tcW w:w="1701" w:type="dxa"/>
            <w:vAlign w:val="center"/>
          </w:tcPr>
          <w:p w14:paraId="0C332518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22D386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091BE760" w14:textId="77777777" w:rsidTr="00AE49AF">
        <w:tc>
          <w:tcPr>
            <w:tcW w:w="817" w:type="dxa"/>
            <w:vMerge/>
            <w:vAlign w:val="center"/>
          </w:tcPr>
          <w:p w14:paraId="7B9396EE" w14:textId="2B5E52A3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121DCC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0E062F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7100235" w14:textId="456A74B6" w:rsidR="00E834C6" w:rsidRDefault="00E834C6" w:rsidP="0025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планировке растительного грунта согласно п. 6.2.3.8 СТО НОСТРОЙ 2.25.24</w:t>
            </w:r>
          </w:p>
        </w:tc>
        <w:tc>
          <w:tcPr>
            <w:tcW w:w="2126" w:type="dxa"/>
            <w:vAlign w:val="center"/>
          </w:tcPr>
          <w:p w14:paraId="2C316985" w14:textId="595E1CD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</w:tcPr>
          <w:p w14:paraId="7EA9EAFB" w14:textId="58227DC6" w:rsidR="00E834C6" w:rsidRDefault="00E834C6" w:rsidP="00255F42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планировке</w:t>
            </w:r>
            <w:r w:rsidRPr="00C07A8C">
              <w:rPr>
                <w:rFonts w:ascii="Times New Roman" w:hAnsi="Times New Roman" w:cs="Times New Roman"/>
              </w:rPr>
              <w:t xml:space="preserve"> растительн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C07A8C">
              <w:rPr>
                <w:rFonts w:ascii="Times New Roman" w:hAnsi="Times New Roman" w:cs="Times New Roman"/>
              </w:rPr>
              <w:t xml:space="preserve"> грунт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Align w:val="center"/>
          </w:tcPr>
          <w:p w14:paraId="57A88CF4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344A86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50536473" w14:textId="77777777" w:rsidTr="00AE49AF">
        <w:tc>
          <w:tcPr>
            <w:tcW w:w="817" w:type="dxa"/>
            <w:vMerge/>
            <w:vAlign w:val="center"/>
          </w:tcPr>
          <w:p w14:paraId="1E9BB7F8" w14:textId="4BF47CBB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6ED713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1D6BA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9B833B8" w14:textId="52EFACBC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посеву семян трав согласно п. 6.2.3.8 СТО НОСТРОЙ 2.25.24</w:t>
            </w:r>
          </w:p>
        </w:tc>
        <w:tc>
          <w:tcPr>
            <w:tcW w:w="2126" w:type="dxa"/>
            <w:vAlign w:val="center"/>
          </w:tcPr>
          <w:p w14:paraId="2AA50751" w14:textId="0A84733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</w:tcPr>
          <w:p w14:paraId="18167071" w14:textId="2BA69672" w:rsidR="00E834C6" w:rsidRDefault="00E834C6" w:rsidP="00444332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посеву семян трав</w:t>
            </w:r>
          </w:p>
        </w:tc>
        <w:tc>
          <w:tcPr>
            <w:tcW w:w="1701" w:type="dxa"/>
            <w:vAlign w:val="center"/>
          </w:tcPr>
          <w:p w14:paraId="2FE45380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643508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1EEC154A" w14:textId="77777777" w:rsidTr="00AE49AF">
        <w:tc>
          <w:tcPr>
            <w:tcW w:w="817" w:type="dxa"/>
            <w:vMerge/>
            <w:vAlign w:val="center"/>
          </w:tcPr>
          <w:p w14:paraId="60F3945D" w14:textId="6CBBFE60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B8FA154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2D02C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9D0A8D1" w14:textId="56A2823B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растительного грунта согласно п. 6.2.3.8 СТО НОСТРОЙ 2.25.24</w:t>
            </w:r>
          </w:p>
        </w:tc>
        <w:tc>
          <w:tcPr>
            <w:tcW w:w="2126" w:type="dxa"/>
            <w:vAlign w:val="center"/>
          </w:tcPr>
          <w:p w14:paraId="04E944ED" w14:textId="1643DC8B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</w:tcPr>
          <w:p w14:paraId="0405FA43" w14:textId="2D68BAE2" w:rsidR="00E834C6" w:rsidRDefault="00E834C6" w:rsidP="00444332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уплотнению растительного грунта</w:t>
            </w:r>
          </w:p>
        </w:tc>
        <w:tc>
          <w:tcPr>
            <w:tcW w:w="1701" w:type="dxa"/>
            <w:vAlign w:val="center"/>
          </w:tcPr>
          <w:p w14:paraId="745E9EB9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FC1CDC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2F839634" w14:textId="77777777" w:rsidTr="00E834C6">
        <w:trPr>
          <w:trHeight w:val="70"/>
        </w:trPr>
        <w:tc>
          <w:tcPr>
            <w:tcW w:w="817" w:type="dxa"/>
            <w:vMerge w:val="restart"/>
            <w:vAlign w:val="center"/>
          </w:tcPr>
          <w:p w14:paraId="3FEBA634" w14:textId="2D1ACB2D" w:rsidR="00E834C6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1985" w:type="dxa"/>
            <w:vMerge w:val="restart"/>
            <w:vAlign w:val="center"/>
          </w:tcPr>
          <w:p w14:paraId="4E53E59E" w14:textId="32E01AC6" w:rsidR="00E834C6" w:rsidRDefault="00E834C6" w:rsidP="00656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ячеек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каменным материалом</w:t>
            </w:r>
          </w:p>
        </w:tc>
        <w:tc>
          <w:tcPr>
            <w:tcW w:w="1417" w:type="dxa"/>
          </w:tcPr>
          <w:p w14:paraId="039CB83E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54CDD5" w14:textId="6FD70424" w:rsidR="00E834C6" w:rsidRDefault="00E834C6" w:rsidP="00656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заполнению ячеек каменным материалом согласно п. 6.2.3.9 СТО НОСТРОЙ 2.25.24</w:t>
            </w:r>
          </w:p>
        </w:tc>
        <w:tc>
          <w:tcPr>
            <w:tcW w:w="2126" w:type="dxa"/>
            <w:vAlign w:val="center"/>
          </w:tcPr>
          <w:p w14:paraId="06693DC6" w14:textId="5CD5C7E6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</w:tcPr>
          <w:p w14:paraId="0E737CCB" w14:textId="712106A9" w:rsidR="00E834C6" w:rsidRDefault="00E834C6" w:rsidP="006567F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заполнению ячеек каменным материалом</w:t>
            </w:r>
          </w:p>
        </w:tc>
        <w:tc>
          <w:tcPr>
            <w:tcW w:w="1701" w:type="dxa"/>
            <w:vAlign w:val="center"/>
          </w:tcPr>
          <w:p w14:paraId="7F87437F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35517B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017F5CE4" w14:textId="77777777" w:rsidTr="00AE49AF">
        <w:tc>
          <w:tcPr>
            <w:tcW w:w="817" w:type="dxa"/>
            <w:vMerge/>
            <w:vAlign w:val="center"/>
          </w:tcPr>
          <w:p w14:paraId="0C4C1221" w14:textId="77777777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D60328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7F949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F74A1D4" w14:textId="0FCC5F5B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выравниванию каменного материала по поверхности согласно п. 6.4.2.6, 6.4.2.10 СТО НОСТРОЙ 2.25.24</w:t>
            </w:r>
          </w:p>
        </w:tc>
        <w:tc>
          <w:tcPr>
            <w:tcW w:w="2126" w:type="dxa"/>
            <w:vAlign w:val="center"/>
          </w:tcPr>
          <w:p w14:paraId="0870F93E" w14:textId="72CED559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71166DFA" w14:textId="2D7EF5ED" w:rsidR="00E834C6" w:rsidRDefault="00E834C6" w:rsidP="001E147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выравниванию каменного материала по поверхности</w:t>
            </w:r>
          </w:p>
        </w:tc>
        <w:tc>
          <w:tcPr>
            <w:tcW w:w="1701" w:type="dxa"/>
            <w:vAlign w:val="center"/>
          </w:tcPr>
          <w:p w14:paraId="04860157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EE2147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37DF7A60" w14:textId="77777777" w:rsidTr="00AE49AF">
        <w:tc>
          <w:tcPr>
            <w:tcW w:w="817" w:type="dxa"/>
            <w:vMerge/>
            <w:vAlign w:val="center"/>
          </w:tcPr>
          <w:p w14:paraId="773BAC6F" w14:textId="77777777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75321F9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4B2CD7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E0416B5" w14:textId="55BCFEBE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каменного материала согласно п. 6.2.3.9 СТО НОСТРОЙ 2.25.24</w:t>
            </w:r>
          </w:p>
        </w:tc>
        <w:tc>
          <w:tcPr>
            <w:tcW w:w="2126" w:type="dxa"/>
            <w:vAlign w:val="center"/>
          </w:tcPr>
          <w:p w14:paraId="2DE81F75" w14:textId="03DB9BD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D0B8F2A" w14:textId="380D0DC6" w:rsidR="00E834C6" w:rsidRDefault="00E834C6" w:rsidP="001E147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уплотнению каменного материала</w:t>
            </w:r>
          </w:p>
        </w:tc>
        <w:tc>
          <w:tcPr>
            <w:tcW w:w="1701" w:type="dxa"/>
            <w:vAlign w:val="center"/>
          </w:tcPr>
          <w:p w14:paraId="7F8018EB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48E754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27A8F091" w14:textId="77777777" w:rsidTr="00AE49AF">
        <w:tc>
          <w:tcPr>
            <w:tcW w:w="817" w:type="dxa"/>
            <w:vMerge/>
            <w:vAlign w:val="center"/>
          </w:tcPr>
          <w:p w14:paraId="2C9202FA" w14:textId="77777777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888E93D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68C0BF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8B73554" w14:textId="6F11AE1D" w:rsidR="00E834C6" w:rsidRDefault="00E834C6" w:rsidP="00E8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бетонированию ячеек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6.2.3.10 СТО НОСТРОЙ 2.25.24</w:t>
            </w:r>
          </w:p>
        </w:tc>
        <w:tc>
          <w:tcPr>
            <w:tcW w:w="2126" w:type="dxa"/>
            <w:vAlign w:val="center"/>
          </w:tcPr>
          <w:p w14:paraId="3785BE78" w14:textId="1AF5445F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20E8CB1A" w14:textId="1216E20B" w:rsidR="00E834C6" w:rsidRDefault="00E834C6" w:rsidP="001E147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 xml:space="preserve">бетонированию ячеек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  <w:vAlign w:val="center"/>
          </w:tcPr>
          <w:p w14:paraId="1DC45F31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849DDD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7F271956" w14:textId="77777777" w:rsidTr="00AE49AF">
        <w:tc>
          <w:tcPr>
            <w:tcW w:w="817" w:type="dxa"/>
            <w:vMerge/>
            <w:vAlign w:val="center"/>
          </w:tcPr>
          <w:p w14:paraId="3187805A" w14:textId="77777777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653D9C2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D5B1E1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615ECBE" w14:textId="27F87389" w:rsidR="00E834C6" w:rsidRDefault="00E834C6" w:rsidP="00123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выравниванию бетона по поверхности согласно п. 6.2.3.10 СТО НОСТРОЙ 2.25.24</w:t>
            </w:r>
          </w:p>
        </w:tc>
        <w:tc>
          <w:tcPr>
            <w:tcW w:w="2126" w:type="dxa"/>
            <w:vAlign w:val="center"/>
          </w:tcPr>
          <w:p w14:paraId="3227ECFF" w14:textId="4E4CA0C4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0BBC06A" w14:textId="69485F87" w:rsidR="00E834C6" w:rsidRDefault="00E834C6" w:rsidP="001E147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 xml:space="preserve">бетонированию ячеек объемных </w:t>
            </w:r>
            <w:proofErr w:type="spellStart"/>
            <w:r>
              <w:rPr>
                <w:rFonts w:ascii="Times New Roman" w:hAnsi="Times New Roman" w:cs="Times New Roman"/>
              </w:rPr>
              <w:t>георешеток</w:t>
            </w:r>
            <w:proofErr w:type="spellEnd"/>
          </w:p>
        </w:tc>
        <w:tc>
          <w:tcPr>
            <w:tcW w:w="1701" w:type="dxa"/>
            <w:vAlign w:val="center"/>
          </w:tcPr>
          <w:p w14:paraId="7DD16ACF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FB9244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68C05596" w14:textId="77777777" w:rsidTr="00AE49AF">
        <w:tc>
          <w:tcPr>
            <w:tcW w:w="817" w:type="dxa"/>
            <w:vMerge/>
            <w:vAlign w:val="center"/>
          </w:tcPr>
          <w:p w14:paraId="57AFECC7" w14:textId="77777777" w:rsidR="00E834C6" w:rsidRDefault="00E834C6" w:rsidP="00FD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31B775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BE37C6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F6E615F" w14:textId="0298E8E8" w:rsidR="00E834C6" w:rsidRDefault="00E834C6" w:rsidP="00123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бетона согласно п. 6.2.3.10 СТО НОСТРОЙ 2.25.24</w:t>
            </w:r>
          </w:p>
        </w:tc>
        <w:tc>
          <w:tcPr>
            <w:tcW w:w="2126" w:type="dxa"/>
            <w:vAlign w:val="center"/>
          </w:tcPr>
          <w:p w14:paraId="289A6D6D" w14:textId="6CC05824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764C85D" w14:textId="62DA41B3" w:rsidR="00E834C6" w:rsidRDefault="00E834C6" w:rsidP="001E1478">
            <w:pPr>
              <w:rPr>
                <w:rFonts w:ascii="Times New Roman" w:hAnsi="Times New Roman" w:cs="Times New Roman"/>
              </w:rPr>
            </w:pPr>
            <w:r w:rsidRPr="00C07A8C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уплотнению бетона</w:t>
            </w:r>
          </w:p>
        </w:tc>
        <w:tc>
          <w:tcPr>
            <w:tcW w:w="1701" w:type="dxa"/>
            <w:vAlign w:val="center"/>
          </w:tcPr>
          <w:p w14:paraId="0067627E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93A32EC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53780CFA" w14:textId="77777777" w:rsidTr="00AE49AF">
        <w:tc>
          <w:tcPr>
            <w:tcW w:w="15418" w:type="dxa"/>
            <w:gridSpan w:val="8"/>
            <w:vAlign w:val="center"/>
          </w:tcPr>
          <w:p w14:paraId="7BA3BC34" w14:textId="516477AF" w:rsidR="00E834C6" w:rsidRDefault="00E834C6" w:rsidP="008B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  <w:r w:rsidRPr="00921B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Укрепление откосов габионами и матрасами из стальной проволоки двойного кручения</w:t>
            </w:r>
          </w:p>
        </w:tc>
      </w:tr>
      <w:tr w:rsidR="00E834C6" w:rsidRPr="005019FC" w14:paraId="23834187" w14:textId="77777777" w:rsidTr="00AE49AF">
        <w:tc>
          <w:tcPr>
            <w:tcW w:w="817" w:type="dxa"/>
            <w:vAlign w:val="center"/>
          </w:tcPr>
          <w:p w14:paraId="6AF4EEF0" w14:textId="4CE749E9" w:rsidR="00E834C6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1985" w:type="dxa"/>
            <w:vAlign w:val="center"/>
          </w:tcPr>
          <w:p w14:paraId="517F5543" w14:textId="4FA6464A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фильтра из </w:t>
            </w:r>
            <w:proofErr w:type="spellStart"/>
            <w:r>
              <w:rPr>
                <w:rFonts w:ascii="Times New Roman" w:hAnsi="Times New Roman" w:cs="Times New Roman"/>
              </w:rPr>
              <w:t>геотекстиля</w:t>
            </w:r>
            <w:proofErr w:type="spellEnd"/>
          </w:p>
        </w:tc>
        <w:tc>
          <w:tcPr>
            <w:tcW w:w="1417" w:type="dxa"/>
          </w:tcPr>
          <w:p w14:paraId="1CF6D0B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B1F377" w14:textId="38E363AB" w:rsidR="00E834C6" w:rsidRDefault="00E834C6" w:rsidP="005E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устройству фильтра из </w:t>
            </w:r>
            <w:proofErr w:type="spellStart"/>
            <w:r>
              <w:rPr>
                <w:rFonts w:ascii="Times New Roman" w:hAnsi="Times New Roman" w:cs="Times New Roman"/>
              </w:rPr>
              <w:t>геотекстиля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согласно п. 6.2.3.3-6.2.3.5 СТО НОСТРОЙ 2.25.24</w:t>
            </w:r>
          </w:p>
        </w:tc>
        <w:tc>
          <w:tcPr>
            <w:tcW w:w="2126" w:type="dxa"/>
            <w:vAlign w:val="center"/>
          </w:tcPr>
          <w:p w14:paraId="1CD60728" w14:textId="06736859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9DD44B9" w14:textId="1476CDEA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фильтра</w:t>
            </w:r>
          </w:p>
        </w:tc>
        <w:tc>
          <w:tcPr>
            <w:tcW w:w="1701" w:type="dxa"/>
            <w:vAlign w:val="center"/>
          </w:tcPr>
          <w:p w14:paraId="18A25A15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66882F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77968BDD" w14:textId="77777777" w:rsidTr="00AE49AF">
        <w:tc>
          <w:tcPr>
            <w:tcW w:w="817" w:type="dxa"/>
            <w:vAlign w:val="center"/>
          </w:tcPr>
          <w:p w14:paraId="471091A4" w14:textId="518EE72B" w:rsidR="00E834C6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1985" w:type="dxa"/>
            <w:vAlign w:val="center"/>
          </w:tcPr>
          <w:p w14:paraId="61B01984" w14:textId="01BF2464" w:rsidR="00E834C6" w:rsidRDefault="00E834C6" w:rsidP="00C54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сетчатых габионов</w:t>
            </w:r>
          </w:p>
        </w:tc>
        <w:tc>
          <w:tcPr>
            <w:tcW w:w="1417" w:type="dxa"/>
          </w:tcPr>
          <w:p w14:paraId="3BCFCE1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225333" w14:textId="02D2E163" w:rsidR="00E834C6" w:rsidRDefault="00E834C6" w:rsidP="00E8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установке сетчатых габионов согласно п. 6.2.4.1 СТО НОСТРОЙ 2.25.24</w:t>
            </w:r>
          </w:p>
        </w:tc>
        <w:tc>
          <w:tcPr>
            <w:tcW w:w="2126" w:type="dxa"/>
            <w:vAlign w:val="center"/>
          </w:tcPr>
          <w:p w14:paraId="75DE9541" w14:textId="49D44A68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7710D49F" w14:textId="1E5997CE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установке сетчатых габионов</w:t>
            </w:r>
          </w:p>
        </w:tc>
        <w:tc>
          <w:tcPr>
            <w:tcW w:w="1701" w:type="dxa"/>
            <w:vAlign w:val="center"/>
          </w:tcPr>
          <w:p w14:paraId="5BB9DB42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1D6ACA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23B2711D" w14:textId="77777777" w:rsidTr="00AE49AF">
        <w:tc>
          <w:tcPr>
            <w:tcW w:w="817" w:type="dxa"/>
            <w:vAlign w:val="center"/>
          </w:tcPr>
          <w:p w14:paraId="678840AD" w14:textId="51ACA43E" w:rsidR="00E834C6" w:rsidRDefault="00E834C6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1985" w:type="dxa"/>
            <w:vAlign w:val="center"/>
          </w:tcPr>
          <w:p w14:paraId="71262661" w14:textId="1588953C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габионов и матрасов каменным материалом на 1/3 высоты</w:t>
            </w:r>
          </w:p>
        </w:tc>
        <w:tc>
          <w:tcPr>
            <w:tcW w:w="1417" w:type="dxa"/>
          </w:tcPr>
          <w:p w14:paraId="5F9B48E7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348B4E3" w14:textId="3A45084D" w:rsidR="00E834C6" w:rsidRDefault="00E834C6" w:rsidP="00E4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заполнению габионов и матрасов каменным материалом согласно п. 6.2.4.1 СТО НОСТРОЙ 2.25.24</w:t>
            </w:r>
          </w:p>
        </w:tc>
        <w:tc>
          <w:tcPr>
            <w:tcW w:w="2126" w:type="dxa"/>
            <w:vAlign w:val="center"/>
          </w:tcPr>
          <w:p w14:paraId="775042AD" w14:textId="70374F12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D1ADB5C" w14:textId="0B1EA62C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заполнению габионов и матрасов каменным материалом</w:t>
            </w:r>
          </w:p>
        </w:tc>
        <w:tc>
          <w:tcPr>
            <w:tcW w:w="1701" w:type="dxa"/>
            <w:vAlign w:val="center"/>
          </w:tcPr>
          <w:p w14:paraId="6A5E43A4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D55E802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64E74C17" w14:textId="77777777" w:rsidTr="00AE49AF">
        <w:tc>
          <w:tcPr>
            <w:tcW w:w="817" w:type="dxa"/>
            <w:vAlign w:val="center"/>
          </w:tcPr>
          <w:p w14:paraId="59C6CA64" w14:textId="79C23B64" w:rsidR="00E834C6" w:rsidRDefault="008E4CCD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4.5.4</w:t>
            </w:r>
          </w:p>
        </w:tc>
        <w:tc>
          <w:tcPr>
            <w:tcW w:w="1985" w:type="dxa"/>
            <w:vAlign w:val="center"/>
          </w:tcPr>
          <w:p w14:paraId="3A4F42BC" w14:textId="0D51C894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панелей габиона проволочными скобами и натяжение их методом скрутки</w:t>
            </w:r>
          </w:p>
        </w:tc>
        <w:tc>
          <w:tcPr>
            <w:tcW w:w="1417" w:type="dxa"/>
          </w:tcPr>
          <w:p w14:paraId="0DBFE910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5CB839" w14:textId="52357986" w:rsidR="00E834C6" w:rsidRDefault="00E834C6" w:rsidP="00C54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соединению панелей габиона согласно п. 6.2.4.1 СТО НОСТРОЙ 2.25.24</w:t>
            </w:r>
          </w:p>
        </w:tc>
        <w:tc>
          <w:tcPr>
            <w:tcW w:w="2126" w:type="dxa"/>
            <w:vAlign w:val="center"/>
          </w:tcPr>
          <w:p w14:paraId="7E141907" w14:textId="14E156D5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41115D4" w14:textId="0BA4BE5B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соединению панелей габиона</w:t>
            </w:r>
          </w:p>
        </w:tc>
        <w:tc>
          <w:tcPr>
            <w:tcW w:w="1701" w:type="dxa"/>
            <w:vAlign w:val="center"/>
          </w:tcPr>
          <w:p w14:paraId="7E7F629E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F74A38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263DC545" w14:textId="77777777" w:rsidTr="00AE49AF">
        <w:tc>
          <w:tcPr>
            <w:tcW w:w="817" w:type="dxa"/>
            <w:vAlign w:val="center"/>
          </w:tcPr>
          <w:p w14:paraId="474D9F00" w14:textId="0E10ED2B" w:rsidR="00E834C6" w:rsidRDefault="008E4CCD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4.5.5</w:t>
            </w:r>
          </w:p>
        </w:tc>
        <w:tc>
          <w:tcPr>
            <w:tcW w:w="1985" w:type="dxa"/>
            <w:vAlign w:val="center"/>
          </w:tcPr>
          <w:p w14:paraId="07D9A349" w14:textId="5F4AE75A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габионов и матрасов каменным материалом на полную высоту с превышением от 3 до 5 см</w:t>
            </w:r>
          </w:p>
        </w:tc>
        <w:tc>
          <w:tcPr>
            <w:tcW w:w="1417" w:type="dxa"/>
          </w:tcPr>
          <w:p w14:paraId="4359EAA8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8BFF47" w14:textId="6883E491" w:rsidR="00E834C6" w:rsidRDefault="00E834C6" w:rsidP="00B2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заполнению габионов и матрасов каменным материалом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п. 6.2.4.1 СТО НОСТРОЙ 2.25.24</w:t>
            </w:r>
          </w:p>
        </w:tc>
        <w:tc>
          <w:tcPr>
            <w:tcW w:w="2126" w:type="dxa"/>
            <w:vAlign w:val="center"/>
          </w:tcPr>
          <w:p w14:paraId="74CD353C" w14:textId="23CCF56F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7F8034F5" w14:textId="342FA9C8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заполнению габионов и матрасов каменным материалом</w:t>
            </w:r>
          </w:p>
        </w:tc>
        <w:tc>
          <w:tcPr>
            <w:tcW w:w="1701" w:type="dxa"/>
            <w:vAlign w:val="center"/>
          </w:tcPr>
          <w:p w14:paraId="747C8613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307678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E834C6" w:rsidRPr="005019FC" w14:paraId="516A9BA0" w14:textId="77777777" w:rsidTr="00AE49AF">
        <w:tc>
          <w:tcPr>
            <w:tcW w:w="817" w:type="dxa"/>
            <w:vAlign w:val="center"/>
          </w:tcPr>
          <w:p w14:paraId="7E71605A" w14:textId="56BEEB0A" w:rsidR="00E834C6" w:rsidRDefault="008E4CCD" w:rsidP="00FD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4.5.6</w:t>
            </w:r>
          </w:p>
        </w:tc>
        <w:tc>
          <w:tcPr>
            <w:tcW w:w="1985" w:type="dxa"/>
            <w:vAlign w:val="center"/>
          </w:tcPr>
          <w:p w14:paraId="5E8A581A" w14:textId="57D8FF04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крышек габионов к корпусу</w:t>
            </w:r>
          </w:p>
        </w:tc>
        <w:tc>
          <w:tcPr>
            <w:tcW w:w="1417" w:type="dxa"/>
          </w:tcPr>
          <w:p w14:paraId="7C62BD93" w14:textId="77777777" w:rsidR="00E834C6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30FB253" w14:textId="25702BC5" w:rsidR="00E834C6" w:rsidRDefault="00E834C6" w:rsidP="006C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фиксации крышек габионов к корпусу согласно п. 6.2.4.1 СТО НОСТРОЙ 2.25.24</w:t>
            </w:r>
          </w:p>
        </w:tc>
        <w:tc>
          <w:tcPr>
            <w:tcW w:w="2126" w:type="dxa"/>
            <w:vAlign w:val="center"/>
          </w:tcPr>
          <w:p w14:paraId="3C391902" w14:textId="08F064D1" w:rsidR="00E834C6" w:rsidRDefault="00E834C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75812921" w14:textId="7C130F93" w:rsidR="00E834C6" w:rsidRDefault="00E834C6" w:rsidP="001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фиксации крышек габионов к корпусу</w:t>
            </w:r>
          </w:p>
        </w:tc>
        <w:tc>
          <w:tcPr>
            <w:tcW w:w="1701" w:type="dxa"/>
            <w:vAlign w:val="center"/>
          </w:tcPr>
          <w:p w14:paraId="7713DB29" w14:textId="77777777" w:rsidR="00E834C6" w:rsidRPr="004847FA" w:rsidRDefault="00E834C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FCB9D9E" w14:textId="77777777" w:rsidR="00E834C6" w:rsidRDefault="00E834C6" w:rsidP="005E46B5">
            <w:pPr>
              <w:rPr>
                <w:rFonts w:ascii="Times New Roman" w:hAnsi="Times New Roman" w:cs="Times New Roman"/>
              </w:rPr>
            </w:pPr>
          </w:p>
        </w:tc>
      </w:tr>
      <w:tr w:rsidR="008E4CCD" w:rsidRPr="005019FC" w14:paraId="42D65440" w14:textId="77777777" w:rsidTr="000411BD">
        <w:tc>
          <w:tcPr>
            <w:tcW w:w="15418" w:type="dxa"/>
            <w:gridSpan w:val="8"/>
            <w:vAlign w:val="center"/>
          </w:tcPr>
          <w:p w14:paraId="3E3E3521" w14:textId="77777777" w:rsidR="008E4CCD" w:rsidRDefault="008E4CCD" w:rsidP="008E4C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Примечания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8916B7" w14:textId="77777777" w:rsidR="008E4CCD" w:rsidRDefault="008E4CCD" w:rsidP="008E4C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2.25.23.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26666FA8" w14:textId="6D39619D" w:rsidR="008E4CCD" w:rsidRDefault="008E4CCD" w:rsidP="008E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выполнения инструментального способа проверки соответствия рекомендуется использовать линейку </w:t>
            </w:r>
            <w:r w:rsidRPr="00643ABF">
              <w:rPr>
                <w:rFonts w:ascii="Times New Roman" w:eastAsia="MS Mincho" w:hAnsi="Times New Roman" w:cs="Times New Roman"/>
              </w:rPr>
              <w:t>стальн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427</w:t>
            </w:r>
            <w:r>
              <w:rPr>
                <w:rFonts w:ascii="Times New Roman" w:hAnsi="Times New Roman" w:cs="Times New Roman"/>
              </w:rPr>
              <w:t xml:space="preserve">, рулетку </w:t>
            </w:r>
            <w:r w:rsidRPr="00643ABF">
              <w:rPr>
                <w:rFonts w:ascii="Times New Roman" w:eastAsia="MS Mincho" w:hAnsi="Times New Roman" w:cs="Times New Roman"/>
              </w:rPr>
              <w:t>измерительн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7502</w:t>
            </w:r>
            <w:r>
              <w:rPr>
                <w:rFonts w:ascii="Times New Roman" w:hAnsi="Times New Roman" w:cs="Times New Roman"/>
              </w:rPr>
              <w:t>, трехметровую рейку по ГОСТ</w:t>
            </w:r>
            <w:r w:rsidRPr="00643ABF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>
              <w:rPr>
                <w:rFonts w:ascii="Times New Roman" w:hAnsi="Times New Roman" w:cs="Times New Roman"/>
              </w:rPr>
              <w:t>, нивелир по ГОСТ</w:t>
            </w:r>
            <w:r w:rsidRPr="00C80A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0EC70836" w14:textId="58934458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862B8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56819039" w14:textId="7DC0F28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4B42FA">
        <w:rPr>
          <w:rFonts w:ascii="Times New Roman" w:hAnsi="Times New Roman" w:cs="Times New Roman"/>
        </w:rPr>
        <w:t>24</w:t>
      </w:r>
      <w:r w:rsidR="00B5397F">
        <w:rPr>
          <w:rFonts w:ascii="Times New Roman" w:hAnsi="Times New Roman" w:cs="Times New Roman"/>
        </w:rPr>
        <w:t xml:space="preserve"> соблюдены не </w:t>
      </w:r>
      <w:r>
        <w:rPr>
          <w:rFonts w:ascii="Times New Roman" w:hAnsi="Times New Roman" w:cs="Times New Roman"/>
        </w:rPr>
        <w:t>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32D0F012" w14:textId="7A7B5E0A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_________________ на ____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14:paraId="25286EDC" w14:textId="6247E07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79ADA000" w14:textId="69D3AEE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07529151" w14:textId="77777777" w:rsidR="00AA6F34" w:rsidRDefault="00AA6F34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proofErr w:type="gramStart"/>
      <w:r w:rsidRPr="006203A9">
        <w:rPr>
          <w:rFonts w:ascii="Times New Roman" w:hAnsi="Times New Roman" w:cs="Times New Roman"/>
        </w:rPr>
        <w:t>принимавшего</w:t>
      </w:r>
      <w:proofErr w:type="gramEnd"/>
      <w:r w:rsidRPr="006203A9">
        <w:rPr>
          <w:rFonts w:ascii="Times New Roman" w:hAnsi="Times New Roman" w:cs="Times New Roman"/>
        </w:rPr>
        <w:t xml:space="preserve">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78E9A4C3" w14:textId="77777777" w:rsidR="00AA6F34" w:rsidRDefault="00AA6F34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sectPr w:rsidR="006203A9" w:rsidSect="00FD38B7">
      <w:footerReference w:type="default" r:id="rId9"/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C26F3" w14:textId="77777777" w:rsidR="00C94D4F" w:rsidRDefault="00C94D4F" w:rsidP="008F65D1">
      <w:r>
        <w:separator/>
      </w:r>
    </w:p>
  </w:endnote>
  <w:endnote w:type="continuationSeparator" w:id="0">
    <w:p w14:paraId="24BA0EFD" w14:textId="77777777" w:rsidR="00C94D4F" w:rsidRDefault="00C94D4F" w:rsidP="008F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31705"/>
      <w:docPartObj>
        <w:docPartGallery w:val="Page Numbers (Bottom of Page)"/>
        <w:docPartUnique/>
      </w:docPartObj>
    </w:sdtPr>
    <w:sdtContent>
      <w:p w14:paraId="6528C43D" w14:textId="7C5C2327" w:rsidR="00C94D4F" w:rsidRDefault="00C94D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CD">
          <w:rPr>
            <w:noProof/>
          </w:rPr>
          <w:t>12</w:t>
        </w:r>
        <w:r>
          <w:fldChar w:fldCharType="end"/>
        </w:r>
      </w:p>
    </w:sdtContent>
  </w:sdt>
  <w:p w14:paraId="5A4052C5" w14:textId="77777777" w:rsidR="00C94D4F" w:rsidRDefault="00C94D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5F4FF" w14:textId="77777777" w:rsidR="00C94D4F" w:rsidRDefault="00C94D4F" w:rsidP="008F65D1">
      <w:r>
        <w:separator/>
      </w:r>
    </w:p>
  </w:footnote>
  <w:footnote w:type="continuationSeparator" w:id="0">
    <w:p w14:paraId="13BA214E" w14:textId="77777777" w:rsidR="00C94D4F" w:rsidRDefault="00C94D4F" w:rsidP="008F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5981"/>
    <w:multiLevelType w:val="hybridMultilevel"/>
    <w:tmpl w:val="99549CEC"/>
    <w:lvl w:ilvl="0" w:tplc="E60638D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2ABD"/>
    <w:multiLevelType w:val="hybridMultilevel"/>
    <w:tmpl w:val="6BD07F9A"/>
    <w:lvl w:ilvl="0" w:tplc="B17686E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10068"/>
    <w:rsid w:val="00015A61"/>
    <w:rsid w:val="0001650A"/>
    <w:rsid w:val="000260D0"/>
    <w:rsid w:val="00041D43"/>
    <w:rsid w:val="00062015"/>
    <w:rsid w:val="00093913"/>
    <w:rsid w:val="00094C99"/>
    <w:rsid w:val="000A7911"/>
    <w:rsid w:val="000B24FA"/>
    <w:rsid w:val="000B2F58"/>
    <w:rsid w:val="000B3D95"/>
    <w:rsid w:val="000C727F"/>
    <w:rsid w:val="000D7F77"/>
    <w:rsid w:val="000E0269"/>
    <w:rsid w:val="000E26E2"/>
    <w:rsid w:val="000F43A5"/>
    <w:rsid w:val="000F4B5B"/>
    <w:rsid w:val="000F53D4"/>
    <w:rsid w:val="00103804"/>
    <w:rsid w:val="0010412E"/>
    <w:rsid w:val="00104A4E"/>
    <w:rsid w:val="00112C2B"/>
    <w:rsid w:val="00114B76"/>
    <w:rsid w:val="00114EF6"/>
    <w:rsid w:val="0012304D"/>
    <w:rsid w:val="00124158"/>
    <w:rsid w:val="00147C62"/>
    <w:rsid w:val="00156C09"/>
    <w:rsid w:val="001863D8"/>
    <w:rsid w:val="00190C17"/>
    <w:rsid w:val="001955EA"/>
    <w:rsid w:val="001A2D28"/>
    <w:rsid w:val="001A55DE"/>
    <w:rsid w:val="001B310C"/>
    <w:rsid w:val="001B54B5"/>
    <w:rsid w:val="001C0993"/>
    <w:rsid w:val="001C0CFC"/>
    <w:rsid w:val="001C7EB5"/>
    <w:rsid w:val="001D0860"/>
    <w:rsid w:val="001D2467"/>
    <w:rsid w:val="001E1478"/>
    <w:rsid w:val="001E15B6"/>
    <w:rsid w:val="001E2F9C"/>
    <w:rsid w:val="001F6B25"/>
    <w:rsid w:val="002054E2"/>
    <w:rsid w:val="002065A8"/>
    <w:rsid w:val="00210339"/>
    <w:rsid w:val="00210FB5"/>
    <w:rsid w:val="0022015C"/>
    <w:rsid w:val="0022722D"/>
    <w:rsid w:val="002329DE"/>
    <w:rsid w:val="00252FAA"/>
    <w:rsid w:val="0025540F"/>
    <w:rsid w:val="00255F42"/>
    <w:rsid w:val="002654A2"/>
    <w:rsid w:val="0027395B"/>
    <w:rsid w:val="00275817"/>
    <w:rsid w:val="00290893"/>
    <w:rsid w:val="00292A06"/>
    <w:rsid w:val="00295417"/>
    <w:rsid w:val="002A53E3"/>
    <w:rsid w:val="002B01A7"/>
    <w:rsid w:val="002C55F6"/>
    <w:rsid w:val="002D40A6"/>
    <w:rsid w:val="002D7657"/>
    <w:rsid w:val="002E05F6"/>
    <w:rsid w:val="002E5299"/>
    <w:rsid w:val="002F2185"/>
    <w:rsid w:val="002F69EB"/>
    <w:rsid w:val="00325393"/>
    <w:rsid w:val="00330590"/>
    <w:rsid w:val="003354E9"/>
    <w:rsid w:val="0034079D"/>
    <w:rsid w:val="0034437C"/>
    <w:rsid w:val="00363062"/>
    <w:rsid w:val="00375ADB"/>
    <w:rsid w:val="00383D09"/>
    <w:rsid w:val="0038752F"/>
    <w:rsid w:val="00390115"/>
    <w:rsid w:val="00394C50"/>
    <w:rsid w:val="003958CF"/>
    <w:rsid w:val="003960BD"/>
    <w:rsid w:val="003C0F36"/>
    <w:rsid w:val="003D2044"/>
    <w:rsid w:val="003D5CE2"/>
    <w:rsid w:val="003D602E"/>
    <w:rsid w:val="003D622A"/>
    <w:rsid w:val="003F66E8"/>
    <w:rsid w:val="003F6C1E"/>
    <w:rsid w:val="00400196"/>
    <w:rsid w:val="004037B4"/>
    <w:rsid w:val="0040687C"/>
    <w:rsid w:val="00407E11"/>
    <w:rsid w:val="00443AFE"/>
    <w:rsid w:val="00444332"/>
    <w:rsid w:val="004564E8"/>
    <w:rsid w:val="004625EC"/>
    <w:rsid w:val="00463298"/>
    <w:rsid w:val="0047265E"/>
    <w:rsid w:val="0047639B"/>
    <w:rsid w:val="00484353"/>
    <w:rsid w:val="004847FA"/>
    <w:rsid w:val="004A05B0"/>
    <w:rsid w:val="004B42FA"/>
    <w:rsid w:val="004B4C05"/>
    <w:rsid w:val="004E331B"/>
    <w:rsid w:val="004E42AB"/>
    <w:rsid w:val="004E6727"/>
    <w:rsid w:val="005019FC"/>
    <w:rsid w:val="00514C40"/>
    <w:rsid w:val="00515F38"/>
    <w:rsid w:val="00537358"/>
    <w:rsid w:val="005858E6"/>
    <w:rsid w:val="005A0121"/>
    <w:rsid w:val="005C05C1"/>
    <w:rsid w:val="005C13DF"/>
    <w:rsid w:val="005C1CF4"/>
    <w:rsid w:val="005C3177"/>
    <w:rsid w:val="005E214E"/>
    <w:rsid w:val="005E46B5"/>
    <w:rsid w:val="005F57C2"/>
    <w:rsid w:val="00602513"/>
    <w:rsid w:val="00605713"/>
    <w:rsid w:val="00611909"/>
    <w:rsid w:val="006203A9"/>
    <w:rsid w:val="00623472"/>
    <w:rsid w:val="0064457C"/>
    <w:rsid w:val="00650406"/>
    <w:rsid w:val="00652F6D"/>
    <w:rsid w:val="006567F8"/>
    <w:rsid w:val="00670189"/>
    <w:rsid w:val="006860BF"/>
    <w:rsid w:val="0069209E"/>
    <w:rsid w:val="006A549C"/>
    <w:rsid w:val="006B3092"/>
    <w:rsid w:val="006C11A4"/>
    <w:rsid w:val="006D1A3D"/>
    <w:rsid w:val="006D2544"/>
    <w:rsid w:val="006D6D75"/>
    <w:rsid w:val="006D7E78"/>
    <w:rsid w:val="006E1FAD"/>
    <w:rsid w:val="006E4723"/>
    <w:rsid w:val="006F7709"/>
    <w:rsid w:val="00704147"/>
    <w:rsid w:val="007318F8"/>
    <w:rsid w:val="00731A76"/>
    <w:rsid w:val="0073427B"/>
    <w:rsid w:val="00742BCD"/>
    <w:rsid w:val="00765EA5"/>
    <w:rsid w:val="00781823"/>
    <w:rsid w:val="007A1E67"/>
    <w:rsid w:val="007B4939"/>
    <w:rsid w:val="007D3AF4"/>
    <w:rsid w:val="007D65E4"/>
    <w:rsid w:val="007E389B"/>
    <w:rsid w:val="00821D74"/>
    <w:rsid w:val="008359DF"/>
    <w:rsid w:val="008428BF"/>
    <w:rsid w:val="00842A2F"/>
    <w:rsid w:val="00844332"/>
    <w:rsid w:val="008462CD"/>
    <w:rsid w:val="00846A00"/>
    <w:rsid w:val="0085408C"/>
    <w:rsid w:val="00861A54"/>
    <w:rsid w:val="00862B87"/>
    <w:rsid w:val="0086458D"/>
    <w:rsid w:val="008742E3"/>
    <w:rsid w:val="0087790A"/>
    <w:rsid w:val="00877E09"/>
    <w:rsid w:val="00897518"/>
    <w:rsid w:val="008A5692"/>
    <w:rsid w:val="008B73AC"/>
    <w:rsid w:val="008B7B1F"/>
    <w:rsid w:val="008C6343"/>
    <w:rsid w:val="008C7961"/>
    <w:rsid w:val="008D1822"/>
    <w:rsid w:val="008D7A1B"/>
    <w:rsid w:val="008E4CCD"/>
    <w:rsid w:val="008F5C59"/>
    <w:rsid w:val="008F5D5C"/>
    <w:rsid w:val="008F65D1"/>
    <w:rsid w:val="009244A1"/>
    <w:rsid w:val="00934EFB"/>
    <w:rsid w:val="0094282A"/>
    <w:rsid w:val="00984BB3"/>
    <w:rsid w:val="00990298"/>
    <w:rsid w:val="009926F8"/>
    <w:rsid w:val="0099557E"/>
    <w:rsid w:val="009963CD"/>
    <w:rsid w:val="0099750E"/>
    <w:rsid w:val="009A3DB7"/>
    <w:rsid w:val="009A5E07"/>
    <w:rsid w:val="009A6707"/>
    <w:rsid w:val="009B4A2B"/>
    <w:rsid w:val="009B64F7"/>
    <w:rsid w:val="009C3274"/>
    <w:rsid w:val="009D1032"/>
    <w:rsid w:val="009F6AF7"/>
    <w:rsid w:val="00A04F69"/>
    <w:rsid w:val="00A26C2E"/>
    <w:rsid w:val="00A37FE8"/>
    <w:rsid w:val="00A460CD"/>
    <w:rsid w:val="00A85E72"/>
    <w:rsid w:val="00AA6F34"/>
    <w:rsid w:val="00AC432C"/>
    <w:rsid w:val="00AC66A7"/>
    <w:rsid w:val="00AC6EFE"/>
    <w:rsid w:val="00AD1E9A"/>
    <w:rsid w:val="00AD4C5E"/>
    <w:rsid w:val="00AD63C7"/>
    <w:rsid w:val="00AE49AF"/>
    <w:rsid w:val="00AF2CE3"/>
    <w:rsid w:val="00B11D94"/>
    <w:rsid w:val="00B25BF9"/>
    <w:rsid w:val="00B402E2"/>
    <w:rsid w:val="00B47220"/>
    <w:rsid w:val="00B5397F"/>
    <w:rsid w:val="00B61C1C"/>
    <w:rsid w:val="00B65AA7"/>
    <w:rsid w:val="00B82225"/>
    <w:rsid w:val="00B83B9A"/>
    <w:rsid w:val="00B8598A"/>
    <w:rsid w:val="00B9361F"/>
    <w:rsid w:val="00BA170E"/>
    <w:rsid w:val="00BB31DC"/>
    <w:rsid w:val="00BB6E41"/>
    <w:rsid w:val="00BC2C71"/>
    <w:rsid w:val="00BC338D"/>
    <w:rsid w:val="00BD0FB9"/>
    <w:rsid w:val="00BD5480"/>
    <w:rsid w:val="00BF0E75"/>
    <w:rsid w:val="00BF1515"/>
    <w:rsid w:val="00C208CC"/>
    <w:rsid w:val="00C226EF"/>
    <w:rsid w:val="00C3742B"/>
    <w:rsid w:val="00C40704"/>
    <w:rsid w:val="00C412CC"/>
    <w:rsid w:val="00C44719"/>
    <w:rsid w:val="00C53FF0"/>
    <w:rsid w:val="00C54E27"/>
    <w:rsid w:val="00C56D8B"/>
    <w:rsid w:val="00C62B25"/>
    <w:rsid w:val="00C73718"/>
    <w:rsid w:val="00C82374"/>
    <w:rsid w:val="00C87E21"/>
    <w:rsid w:val="00C920FE"/>
    <w:rsid w:val="00C927AC"/>
    <w:rsid w:val="00C94D4F"/>
    <w:rsid w:val="00CB6A73"/>
    <w:rsid w:val="00CB7D52"/>
    <w:rsid w:val="00CC2ECD"/>
    <w:rsid w:val="00CC5298"/>
    <w:rsid w:val="00D1025E"/>
    <w:rsid w:val="00D12C5C"/>
    <w:rsid w:val="00D44A68"/>
    <w:rsid w:val="00D50CE7"/>
    <w:rsid w:val="00D51F25"/>
    <w:rsid w:val="00D538D4"/>
    <w:rsid w:val="00D7615B"/>
    <w:rsid w:val="00DA185A"/>
    <w:rsid w:val="00DA2418"/>
    <w:rsid w:val="00DA498D"/>
    <w:rsid w:val="00DA515F"/>
    <w:rsid w:val="00DA73AE"/>
    <w:rsid w:val="00DA798B"/>
    <w:rsid w:val="00DC1E5C"/>
    <w:rsid w:val="00DC274F"/>
    <w:rsid w:val="00DD17A1"/>
    <w:rsid w:val="00DD2AC0"/>
    <w:rsid w:val="00DF7B32"/>
    <w:rsid w:val="00E06458"/>
    <w:rsid w:val="00E15070"/>
    <w:rsid w:val="00E17CE3"/>
    <w:rsid w:val="00E321B4"/>
    <w:rsid w:val="00E325E2"/>
    <w:rsid w:val="00E32804"/>
    <w:rsid w:val="00E36E3B"/>
    <w:rsid w:val="00E41C96"/>
    <w:rsid w:val="00E42A4E"/>
    <w:rsid w:val="00E441FF"/>
    <w:rsid w:val="00E46091"/>
    <w:rsid w:val="00E54F30"/>
    <w:rsid w:val="00E728FB"/>
    <w:rsid w:val="00E741E8"/>
    <w:rsid w:val="00E82E6F"/>
    <w:rsid w:val="00E82F22"/>
    <w:rsid w:val="00E834C6"/>
    <w:rsid w:val="00E83A19"/>
    <w:rsid w:val="00E850DB"/>
    <w:rsid w:val="00EE779E"/>
    <w:rsid w:val="00F0147B"/>
    <w:rsid w:val="00F0494A"/>
    <w:rsid w:val="00F102D0"/>
    <w:rsid w:val="00F1060D"/>
    <w:rsid w:val="00F15AFC"/>
    <w:rsid w:val="00F212C0"/>
    <w:rsid w:val="00F23C85"/>
    <w:rsid w:val="00F40F3A"/>
    <w:rsid w:val="00F51075"/>
    <w:rsid w:val="00F70B4D"/>
    <w:rsid w:val="00F772BC"/>
    <w:rsid w:val="00FA05AE"/>
    <w:rsid w:val="00FA302E"/>
    <w:rsid w:val="00FA36F8"/>
    <w:rsid w:val="00FB635E"/>
    <w:rsid w:val="00FC7BD4"/>
    <w:rsid w:val="00FD38B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6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5D1"/>
  </w:style>
  <w:style w:type="paragraph" w:styleId="a9">
    <w:name w:val="footer"/>
    <w:basedOn w:val="a"/>
    <w:link w:val="aa"/>
    <w:uiPriority w:val="99"/>
    <w:unhideWhenUsed/>
    <w:rsid w:val="008F6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6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5D1"/>
  </w:style>
  <w:style w:type="paragraph" w:styleId="a9">
    <w:name w:val="footer"/>
    <w:basedOn w:val="a"/>
    <w:link w:val="aa"/>
    <w:uiPriority w:val="99"/>
    <w:unhideWhenUsed/>
    <w:rsid w:val="008F6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BCAF3-BFDE-4E85-8E20-E5262BCB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12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67</cp:revision>
  <cp:lastPrinted>2014-03-10T09:41:00Z</cp:lastPrinted>
  <dcterms:created xsi:type="dcterms:W3CDTF">2014-02-05T14:12:00Z</dcterms:created>
  <dcterms:modified xsi:type="dcterms:W3CDTF">2014-03-10T09:44:00Z</dcterms:modified>
</cp:coreProperties>
</file>